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1C145" w14:textId="35995445" w:rsidR="006658CA" w:rsidRPr="00EF7766" w:rsidRDefault="002A7835" w:rsidP="008023BC">
      <w:pPr>
        <w:suppressAutoHyphens/>
        <w:jc w:val="center"/>
        <w:rPr>
          <w:rFonts w:asciiTheme="minorHAnsi" w:hAnsiTheme="minorHAnsi"/>
          <w:spacing w:val="-2"/>
          <w:sz w:val="20"/>
        </w:rPr>
      </w:pPr>
      <w:r w:rsidRPr="00EF7766">
        <w:rPr>
          <w:rFonts w:asciiTheme="minorHAnsi" w:hAnsiTheme="minorHAnsi"/>
          <w:spacing w:val="-2"/>
          <w:sz w:val="20"/>
        </w:rPr>
        <w:t>Northern</w:t>
      </w:r>
      <w:r w:rsidR="006658CA" w:rsidRPr="00EF7766">
        <w:rPr>
          <w:rFonts w:asciiTheme="minorHAnsi" w:hAnsiTheme="minorHAnsi"/>
          <w:spacing w:val="-2"/>
          <w:sz w:val="20"/>
        </w:rPr>
        <w:t xml:space="preserve"> California Conference</w:t>
      </w:r>
    </w:p>
    <w:p w14:paraId="5F7046B6" w14:textId="03F2A05F" w:rsidR="006658CA" w:rsidRPr="00EF7766" w:rsidRDefault="002A7835" w:rsidP="008023BC">
      <w:pPr>
        <w:suppressAutoHyphens/>
        <w:jc w:val="center"/>
        <w:rPr>
          <w:rFonts w:asciiTheme="minorHAnsi" w:hAnsiTheme="minorHAnsi"/>
          <w:b/>
          <w:spacing w:val="-2"/>
          <w:sz w:val="20"/>
        </w:rPr>
      </w:pPr>
      <w:r w:rsidRPr="00EF7766">
        <w:rPr>
          <w:rFonts w:asciiTheme="minorHAnsi" w:hAnsiTheme="minorHAnsi"/>
          <w:b/>
          <w:spacing w:val="-2"/>
          <w:sz w:val="20"/>
        </w:rPr>
        <w:t>Job Description</w:t>
      </w:r>
    </w:p>
    <w:p w14:paraId="0FD31C36" w14:textId="77777777" w:rsidR="002A7835" w:rsidRPr="00EF7766" w:rsidRDefault="002A7835" w:rsidP="008023BC">
      <w:pPr>
        <w:suppressAutoHyphens/>
        <w:jc w:val="center"/>
        <w:rPr>
          <w:rFonts w:asciiTheme="minorHAnsi" w:hAnsiTheme="minorHAnsi"/>
          <w:spacing w:val="-2"/>
          <w:sz w:val="20"/>
        </w:rPr>
      </w:pPr>
    </w:p>
    <w:p w14:paraId="05AF6FEF" w14:textId="77777777" w:rsidR="002A7835" w:rsidRPr="00EF7766" w:rsidRDefault="002A7835" w:rsidP="008023BC">
      <w:pPr>
        <w:suppressAutoHyphens/>
        <w:rPr>
          <w:rFonts w:asciiTheme="minorHAnsi" w:hAnsiTheme="minorHAnsi"/>
          <w:spacing w:val="-2"/>
          <w:sz w:val="20"/>
        </w:rPr>
        <w:sectPr w:rsidR="002A7835" w:rsidRPr="00EF7766" w:rsidSect="008544C1">
          <w:footerReference w:type="default" r:id="rId7"/>
          <w:endnotePr>
            <w:numFmt w:val="decimal"/>
          </w:endnotePr>
          <w:pgSz w:w="12240" w:h="15840"/>
          <w:pgMar w:top="1440" w:right="1440" w:bottom="1440" w:left="1440" w:header="1440" w:footer="1440" w:gutter="0"/>
          <w:pgNumType w:start="1"/>
          <w:cols w:space="720"/>
          <w:noEndnote/>
        </w:sectPr>
      </w:pPr>
    </w:p>
    <w:p w14:paraId="4B3D400B" w14:textId="46204F42" w:rsidR="00630014" w:rsidRPr="00EF7766" w:rsidRDefault="00630014" w:rsidP="008023BC">
      <w:pPr>
        <w:suppressAutoHyphens/>
        <w:ind w:left="1530" w:hanging="1530"/>
        <w:rPr>
          <w:rFonts w:asciiTheme="minorHAnsi" w:hAnsiTheme="minorHAnsi"/>
          <w:spacing w:val="-2"/>
          <w:sz w:val="20"/>
        </w:rPr>
      </w:pPr>
      <w:r w:rsidRPr="00EF7766">
        <w:rPr>
          <w:rFonts w:asciiTheme="minorHAnsi" w:hAnsiTheme="minorHAnsi"/>
          <w:b/>
          <w:spacing w:val="-2"/>
          <w:sz w:val="20"/>
        </w:rPr>
        <w:lastRenderedPageBreak/>
        <w:t>DATE:</w:t>
      </w:r>
      <w:r w:rsidRPr="00EF7766">
        <w:rPr>
          <w:rFonts w:asciiTheme="minorHAnsi" w:hAnsiTheme="minorHAnsi"/>
          <w:spacing w:val="-2"/>
          <w:sz w:val="20"/>
        </w:rPr>
        <w:tab/>
      </w:r>
      <w:r w:rsidR="007015EA" w:rsidRPr="00EF7766">
        <w:rPr>
          <w:rFonts w:asciiTheme="minorHAnsi" w:hAnsiTheme="minorHAnsi"/>
          <w:spacing w:val="-2"/>
          <w:sz w:val="20"/>
        </w:rPr>
        <w:t>January 1, 2015</w:t>
      </w:r>
      <w:r w:rsidRPr="00EF7766">
        <w:rPr>
          <w:rFonts w:asciiTheme="minorHAnsi" w:hAnsiTheme="minorHAnsi"/>
          <w:b/>
          <w:spacing w:val="-2"/>
          <w:sz w:val="20"/>
        </w:rPr>
        <w:tab/>
      </w:r>
    </w:p>
    <w:p w14:paraId="07CECCA7" w14:textId="77777777" w:rsidR="00630014" w:rsidRPr="00EF7766" w:rsidRDefault="00630014" w:rsidP="008023BC">
      <w:pPr>
        <w:suppressAutoHyphens/>
        <w:ind w:left="1530" w:hanging="1530"/>
        <w:rPr>
          <w:rFonts w:asciiTheme="minorHAnsi" w:hAnsiTheme="minorHAnsi"/>
          <w:spacing w:val="-2"/>
          <w:sz w:val="20"/>
        </w:rPr>
      </w:pPr>
      <w:bookmarkStart w:id="0" w:name="_GoBack"/>
    </w:p>
    <w:bookmarkEnd w:id="0"/>
    <w:p w14:paraId="238DD04D" w14:textId="77777777" w:rsidR="00630014" w:rsidRPr="00EF7766" w:rsidRDefault="00630014" w:rsidP="008023BC">
      <w:pPr>
        <w:suppressAutoHyphens/>
        <w:ind w:left="1530" w:hanging="1530"/>
        <w:rPr>
          <w:rFonts w:asciiTheme="minorHAnsi" w:hAnsiTheme="minorHAnsi"/>
          <w:spacing w:val="-2"/>
          <w:sz w:val="20"/>
        </w:rPr>
      </w:pPr>
      <w:r w:rsidRPr="00EF7766">
        <w:rPr>
          <w:rFonts w:asciiTheme="minorHAnsi" w:hAnsiTheme="minorHAnsi"/>
          <w:b/>
          <w:spacing w:val="-2"/>
          <w:sz w:val="20"/>
        </w:rPr>
        <w:t>LOCATION:</w:t>
      </w:r>
      <w:r w:rsidRPr="00EF7766">
        <w:rPr>
          <w:rFonts w:asciiTheme="minorHAnsi" w:hAnsiTheme="minorHAnsi"/>
          <w:spacing w:val="-2"/>
          <w:sz w:val="20"/>
        </w:rPr>
        <w:tab/>
      </w:r>
    </w:p>
    <w:p w14:paraId="127CE534" w14:textId="77777777" w:rsidR="00630014" w:rsidRPr="00EF7766" w:rsidRDefault="00630014" w:rsidP="008023BC">
      <w:pPr>
        <w:suppressAutoHyphens/>
        <w:ind w:left="1530" w:hanging="1530"/>
        <w:rPr>
          <w:rFonts w:asciiTheme="minorHAnsi" w:hAnsiTheme="minorHAnsi"/>
          <w:spacing w:val="-2"/>
          <w:sz w:val="20"/>
        </w:rPr>
      </w:pPr>
    </w:p>
    <w:p w14:paraId="5C71BD74" w14:textId="77777777" w:rsidR="00630014" w:rsidRPr="00EF7766" w:rsidRDefault="00630014" w:rsidP="008023BC">
      <w:pPr>
        <w:suppressAutoHyphens/>
        <w:ind w:left="1530" w:hanging="1530"/>
        <w:rPr>
          <w:rFonts w:asciiTheme="minorHAnsi" w:hAnsiTheme="minorHAnsi"/>
          <w:spacing w:val="-2"/>
          <w:sz w:val="20"/>
        </w:rPr>
      </w:pPr>
      <w:r w:rsidRPr="00EF7766">
        <w:rPr>
          <w:rFonts w:asciiTheme="minorHAnsi" w:hAnsiTheme="minorHAnsi"/>
          <w:b/>
          <w:spacing w:val="-2"/>
          <w:sz w:val="20"/>
        </w:rPr>
        <w:t>STATUS:</w:t>
      </w:r>
      <w:r w:rsidRPr="00EF7766">
        <w:rPr>
          <w:rFonts w:asciiTheme="minorHAnsi" w:hAnsiTheme="minorHAnsi"/>
          <w:spacing w:val="-2"/>
          <w:sz w:val="20"/>
        </w:rPr>
        <w:tab/>
        <w:t>Part-time/Regular</w:t>
      </w:r>
    </w:p>
    <w:p w14:paraId="127DE283" w14:textId="77777777" w:rsidR="00630014" w:rsidRPr="00EF7766" w:rsidRDefault="00630014" w:rsidP="008023BC">
      <w:pPr>
        <w:suppressAutoHyphens/>
        <w:rPr>
          <w:rFonts w:asciiTheme="minorHAnsi" w:hAnsiTheme="minorHAnsi"/>
          <w:spacing w:val="-2"/>
          <w:sz w:val="20"/>
        </w:rPr>
      </w:pPr>
    </w:p>
    <w:p w14:paraId="02676721" w14:textId="0A58E4D5" w:rsidR="00630014" w:rsidRPr="00EF7766" w:rsidRDefault="00630014" w:rsidP="008023BC">
      <w:pPr>
        <w:suppressAutoHyphens/>
        <w:ind w:left="1530" w:hanging="1530"/>
        <w:rPr>
          <w:rFonts w:asciiTheme="minorHAnsi" w:hAnsiTheme="minorHAnsi"/>
          <w:spacing w:val="-2"/>
          <w:sz w:val="20"/>
        </w:rPr>
      </w:pPr>
      <w:r w:rsidRPr="00EF7766">
        <w:rPr>
          <w:rFonts w:asciiTheme="minorHAnsi" w:hAnsiTheme="minorHAnsi"/>
          <w:b/>
          <w:spacing w:val="-2"/>
          <w:sz w:val="20"/>
        </w:rPr>
        <w:t>REPORTS TO:</w:t>
      </w:r>
      <w:r w:rsidRPr="00EF7766">
        <w:rPr>
          <w:rFonts w:asciiTheme="minorHAnsi" w:hAnsiTheme="minorHAnsi"/>
          <w:spacing w:val="-2"/>
          <w:sz w:val="20"/>
        </w:rPr>
        <w:tab/>
        <w:t>Pastor</w:t>
      </w:r>
    </w:p>
    <w:p w14:paraId="53EBFE8E" w14:textId="77777777" w:rsidR="00630014" w:rsidRPr="00EF7766" w:rsidRDefault="00630014" w:rsidP="008023BC">
      <w:pPr>
        <w:suppressAutoHyphens/>
        <w:rPr>
          <w:rFonts w:asciiTheme="minorHAnsi" w:hAnsiTheme="minorHAnsi"/>
          <w:b/>
          <w:spacing w:val="-2"/>
          <w:sz w:val="20"/>
        </w:rPr>
      </w:pPr>
    </w:p>
    <w:p w14:paraId="7CEDD3C9" w14:textId="77777777" w:rsidR="00630014" w:rsidRPr="00EF7766" w:rsidRDefault="00630014" w:rsidP="008023BC">
      <w:pPr>
        <w:suppressAutoHyphens/>
        <w:rPr>
          <w:rFonts w:asciiTheme="minorHAnsi" w:hAnsiTheme="minorHAnsi"/>
          <w:b/>
          <w:spacing w:val="-2"/>
          <w:sz w:val="20"/>
        </w:rPr>
      </w:pPr>
    </w:p>
    <w:p w14:paraId="1F9175D1" w14:textId="6A0624B3" w:rsidR="00630014" w:rsidRPr="00EF7766" w:rsidRDefault="00630014" w:rsidP="008023BC">
      <w:pPr>
        <w:suppressAutoHyphens/>
        <w:ind w:left="1530" w:hanging="1530"/>
        <w:rPr>
          <w:rFonts w:asciiTheme="minorHAnsi" w:hAnsiTheme="minorHAnsi"/>
          <w:spacing w:val="-2"/>
          <w:sz w:val="20"/>
        </w:rPr>
      </w:pPr>
      <w:r w:rsidRPr="00EF7766">
        <w:rPr>
          <w:rFonts w:asciiTheme="minorHAnsi" w:hAnsiTheme="minorHAnsi"/>
          <w:b/>
          <w:spacing w:val="-2"/>
          <w:sz w:val="20"/>
        </w:rPr>
        <w:lastRenderedPageBreak/>
        <w:t>Title:</w:t>
      </w:r>
      <w:r w:rsidRPr="00EF7766">
        <w:rPr>
          <w:rFonts w:asciiTheme="minorHAnsi" w:hAnsiTheme="minorHAnsi"/>
          <w:spacing w:val="-2"/>
          <w:sz w:val="20"/>
        </w:rPr>
        <w:tab/>
        <w:t xml:space="preserve">Church </w:t>
      </w:r>
      <w:r w:rsidR="007015EA" w:rsidRPr="00EF7766">
        <w:rPr>
          <w:rFonts w:asciiTheme="minorHAnsi" w:hAnsiTheme="minorHAnsi"/>
          <w:spacing w:val="-2"/>
          <w:sz w:val="20"/>
        </w:rPr>
        <w:t>Musician</w:t>
      </w:r>
    </w:p>
    <w:p w14:paraId="2A619072" w14:textId="77777777" w:rsidR="00630014" w:rsidRPr="00EF7766" w:rsidRDefault="00630014" w:rsidP="008023BC">
      <w:pPr>
        <w:suppressAutoHyphens/>
        <w:ind w:left="1530" w:hanging="1530"/>
        <w:rPr>
          <w:rFonts w:asciiTheme="minorHAnsi" w:hAnsiTheme="minorHAnsi"/>
          <w:b/>
          <w:spacing w:val="-2"/>
          <w:sz w:val="20"/>
        </w:rPr>
      </w:pPr>
    </w:p>
    <w:p w14:paraId="7BEF1DC2" w14:textId="77777777" w:rsidR="00630014" w:rsidRPr="00EF7766" w:rsidRDefault="00630014" w:rsidP="008023BC">
      <w:pPr>
        <w:suppressAutoHyphens/>
        <w:ind w:left="1530" w:hanging="1530"/>
        <w:rPr>
          <w:rFonts w:asciiTheme="minorHAnsi" w:hAnsiTheme="minorHAnsi"/>
          <w:b/>
          <w:spacing w:val="-2"/>
          <w:sz w:val="20"/>
        </w:rPr>
      </w:pPr>
      <w:r w:rsidRPr="00EF7766">
        <w:rPr>
          <w:rFonts w:asciiTheme="minorHAnsi" w:hAnsiTheme="minorHAnsi"/>
          <w:b/>
          <w:spacing w:val="-2"/>
          <w:sz w:val="20"/>
        </w:rPr>
        <w:t>Wage/Salary:</w:t>
      </w:r>
      <w:r w:rsidRPr="00EF7766">
        <w:rPr>
          <w:rFonts w:asciiTheme="minorHAnsi" w:hAnsiTheme="minorHAnsi"/>
          <w:b/>
          <w:spacing w:val="-2"/>
          <w:sz w:val="20"/>
        </w:rPr>
        <w:tab/>
      </w:r>
      <w:r w:rsidRPr="00EF7766">
        <w:rPr>
          <w:rFonts w:asciiTheme="minorHAnsi" w:hAnsiTheme="minorHAnsi"/>
          <w:spacing w:val="-2"/>
          <w:sz w:val="20"/>
        </w:rPr>
        <w:t>$</w:t>
      </w:r>
      <w:r w:rsidRPr="00EF7766">
        <w:rPr>
          <w:rFonts w:asciiTheme="minorHAnsi" w:hAnsiTheme="minorHAnsi"/>
          <w:b/>
          <w:spacing w:val="-2"/>
          <w:sz w:val="20"/>
        </w:rPr>
        <w:t xml:space="preserve"> </w:t>
      </w:r>
    </w:p>
    <w:p w14:paraId="1F558C19" w14:textId="77777777" w:rsidR="00630014" w:rsidRPr="00EF7766" w:rsidRDefault="00630014" w:rsidP="008023BC">
      <w:pPr>
        <w:suppressAutoHyphens/>
        <w:ind w:left="1530" w:hanging="1530"/>
        <w:rPr>
          <w:rFonts w:asciiTheme="minorHAnsi" w:hAnsiTheme="minorHAnsi"/>
          <w:b/>
          <w:spacing w:val="-2"/>
          <w:sz w:val="20"/>
        </w:rPr>
      </w:pPr>
    </w:p>
    <w:p w14:paraId="2FEC4EDC" w14:textId="77777777" w:rsidR="00630014" w:rsidRPr="00EF7766" w:rsidRDefault="00630014" w:rsidP="008023BC">
      <w:pPr>
        <w:suppressAutoHyphens/>
        <w:ind w:left="1530" w:hanging="1530"/>
        <w:rPr>
          <w:rFonts w:asciiTheme="minorHAnsi" w:hAnsiTheme="minorHAnsi"/>
          <w:spacing w:val="-2"/>
          <w:sz w:val="20"/>
        </w:rPr>
      </w:pPr>
      <w:r w:rsidRPr="00EF7766">
        <w:rPr>
          <w:rFonts w:asciiTheme="minorHAnsi" w:hAnsiTheme="minorHAnsi"/>
          <w:b/>
          <w:spacing w:val="-2"/>
          <w:sz w:val="20"/>
        </w:rPr>
        <w:t>ERI Category:</w:t>
      </w:r>
      <w:r w:rsidRPr="00EF7766">
        <w:rPr>
          <w:rFonts w:asciiTheme="minorHAnsi" w:hAnsiTheme="minorHAnsi"/>
          <w:spacing w:val="-2"/>
          <w:sz w:val="20"/>
        </w:rPr>
        <w:tab/>
      </w:r>
    </w:p>
    <w:p w14:paraId="179A151B" w14:textId="77777777" w:rsidR="00630014" w:rsidRPr="00EF7766" w:rsidRDefault="00630014" w:rsidP="008023BC">
      <w:pPr>
        <w:suppressAutoHyphens/>
        <w:ind w:left="1530" w:hanging="1530"/>
        <w:rPr>
          <w:rFonts w:asciiTheme="minorHAnsi" w:hAnsiTheme="minorHAnsi"/>
          <w:spacing w:val="-2"/>
          <w:sz w:val="20"/>
        </w:rPr>
      </w:pPr>
    </w:p>
    <w:p w14:paraId="0D2875B8" w14:textId="00B0C8E0" w:rsidR="00630014" w:rsidRPr="00EF7766" w:rsidRDefault="00630014" w:rsidP="008023BC">
      <w:pPr>
        <w:suppressAutoHyphens/>
        <w:ind w:left="1530" w:hanging="1530"/>
        <w:rPr>
          <w:rFonts w:asciiTheme="minorHAnsi" w:hAnsiTheme="minorHAnsi"/>
          <w:spacing w:val="-2"/>
          <w:sz w:val="20"/>
        </w:rPr>
      </w:pPr>
      <w:r w:rsidRPr="00EF7766">
        <w:rPr>
          <w:rFonts w:asciiTheme="minorHAnsi" w:hAnsiTheme="minorHAnsi"/>
          <w:b/>
          <w:spacing w:val="-2"/>
          <w:sz w:val="20"/>
        </w:rPr>
        <w:t>Job Code:</w:t>
      </w:r>
      <w:r w:rsidRPr="00EF7766">
        <w:rPr>
          <w:rFonts w:asciiTheme="minorHAnsi" w:hAnsiTheme="minorHAnsi"/>
          <w:b/>
          <w:spacing w:val="-2"/>
          <w:sz w:val="20"/>
        </w:rPr>
        <w:tab/>
      </w:r>
      <w:r w:rsidR="007015EA" w:rsidRPr="00EF7766">
        <w:rPr>
          <w:rFonts w:asciiTheme="minorHAnsi" w:hAnsiTheme="minorHAnsi"/>
          <w:spacing w:val="-2"/>
          <w:sz w:val="20"/>
        </w:rPr>
        <w:t>D</w:t>
      </w:r>
      <w:r w:rsidRPr="00EF7766">
        <w:rPr>
          <w:rFonts w:asciiTheme="minorHAnsi" w:hAnsiTheme="minorHAnsi"/>
          <w:spacing w:val="-2"/>
          <w:sz w:val="20"/>
        </w:rPr>
        <w:t xml:space="preserve">                </w:t>
      </w:r>
      <w:r w:rsidRPr="00EF7766">
        <w:rPr>
          <w:rFonts w:asciiTheme="minorHAnsi" w:hAnsiTheme="minorHAnsi"/>
          <w:b/>
          <w:spacing w:val="-2"/>
          <w:sz w:val="20"/>
        </w:rPr>
        <w:t>Step:</w:t>
      </w:r>
      <w:r w:rsidRPr="00EF7766">
        <w:rPr>
          <w:rFonts w:asciiTheme="minorHAnsi" w:hAnsiTheme="minorHAnsi"/>
          <w:spacing w:val="-2"/>
          <w:sz w:val="20"/>
        </w:rPr>
        <w:tab/>
      </w:r>
    </w:p>
    <w:p w14:paraId="223CE7F7" w14:textId="77777777" w:rsidR="003B3B20" w:rsidRPr="00EF7766" w:rsidRDefault="003B3B20" w:rsidP="008023BC">
      <w:pPr>
        <w:suppressAutoHyphens/>
        <w:ind w:left="1530" w:hanging="1530"/>
        <w:rPr>
          <w:rFonts w:asciiTheme="minorHAnsi" w:hAnsiTheme="minorHAnsi"/>
          <w:spacing w:val="-2"/>
          <w:sz w:val="20"/>
        </w:rPr>
      </w:pPr>
    </w:p>
    <w:p w14:paraId="159BAEA6" w14:textId="77777777" w:rsidR="003B3B20" w:rsidRPr="00EF7766" w:rsidRDefault="003B3B20" w:rsidP="008023BC">
      <w:pPr>
        <w:suppressAutoHyphens/>
        <w:ind w:left="1530" w:hanging="1530"/>
        <w:rPr>
          <w:rFonts w:asciiTheme="minorHAnsi" w:hAnsiTheme="minorHAnsi"/>
          <w:spacing w:val="-2"/>
          <w:sz w:val="20"/>
        </w:rPr>
        <w:sectPr w:rsidR="003B3B20" w:rsidRPr="00EF7766" w:rsidSect="002A7835">
          <w:endnotePr>
            <w:numFmt w:val="decimal"/>
          </w:endnotePr>
          <w:type w:val="continuous"/>
          <w:pgSz w:w="12240" w:h="15840"/>
          <w:pgMar w:top="1440" w:right="1440" w:bottom="1440" w:left="1440" w:header="1440" w:footer="1440" w:gutter="0"/>
          <w:pgNumType w:start="1"/>
          <w:cols w:num="2" w:space="720"/>
          <w:noEndnote/>
        </w:sectPr>
      </w:pPr>
    </w:p>
    <w:p w14:paraId="3873BD5D" w14:textId="77777777" w:rsidR="00053202" w:rsidRPr="00EF7766" w:rsidRDefault="00053202" w:rsidP="008023BC">
      <w:pPr>
        <w:pBdr>
          <w:top w:val="single" w:sz="4" w:space="1" w:color="auto"/>
        </w:pBdr>
        <w:suppressAutoHyphens/>
        <w:ind w:left="1080" w:hanging="1080"/>
        <w:rPr>
          <w:rFonts w:asciiTheme="minorHAnsi" w:hAnsiTheme="minorHAnsi"/>
          <w:b/>
          <w:spacing w:val="-2"/>
          <w:sz w:val="20"/>
        </w:rPr>
      </w:pPr>
    </w:p>
    <w:p w14:paraId="7304208F" w14:textId="45E197EF" w:rsidR="007C155B" w:rsidRPr="00EF7766" w:rsidRDefault="006658CA" w:rsidP="008023BC">
      <w:pPr>
        <w:pBdr>
          <w:top w:val="single" w:sz="4" w:space="1" w:color="auto"/>
        </w:pBdr>
        <w:suppressAutoHyphens/>
        <w:ind w:left="1080" w:hanging="1080"/>
        <w:rPr>
          <w:rFonts w:asciiTheme="minorHAnsi" w:hAnsiTheme="minorHAnsi"/>
          <w:sz w:val="20"/>
        </w:rPr>
      </w:pPr>
      <w:r w:rsidRPr="00EF7766">
        <w:rPr>
          <w:rFonts w:asciiTheme="minorHAnsi" w:hAnsiTheme="minorHAnsi"/>
          <w:b/>
          <w:spacing w:val="-2"/>
          <w:sz w:val="20"/>
        </w:rPr>
        <w:t>SUMMARY:</w:t>
      </w:r>
      <w:r w:rsidRPr="00EF7766">
        <w:rPr>
          <w:rFonts w:asciiTheme="minorHAnsi" w:hAnsiTheme="minorHAnsi"/>
          <w:spacing w:val="-2"/>
          <w:sz w:val="20"/>
        </w:rPr>
        <w:tab/>
      </w:r>
      <w:r w:rsidR="007015EA" w:rsidRPr="00EF7766">
        <w:rPr>
          <w:rFonts w:asciiTheme="minorHAnsi" w:hAnsiTheme="minorHAnsi"/>
          <w:sz w:val="20"/>
        </w:rPr>
        <w:t>Provide</w:t>
      </w:r>
      <w:r w:rsidR="00CA535B" w:rsidRPr="00EF7766">
        <w:rPr>
          <w:rFonts w:asciiTheme="minorHAnsi" w:hAnsiTheme="minorHAnsi"/>
          <w:sz w:val="20"/>
        </w:rPr>
        <w:t xml:space="preserve">s musical support to the </w:t>
      </w:r>
      <w:r w:rsidR="00295C5E" w:rsidRPr="00EF7766">
        <w:rPr>
          <w:rFonts w:asciiTheme="minorHAnsi" w:hAnsiTheme="minorHAnsi"/>
          <w:sz w:val="20"/>
        </w:rPr>
        <w:t>___________________ Church.</w:t>
      </w:r>
    </w:p>
    <w:p w14:paraId="363C7461" w14:textId="77777777" w:rsidR="006658CA" w:rsidRPr="00EF7766" w:rsidRDefault="006658CA" w:rsidP="008023BC">
      <w:pPr>
        <w:suppressAutoHyphens/>
        <w:rPr>
          <w:rFonts w:asciiTheme="minorHAnsi" w:hAnsiTheme="minorHAnsi"/>
          <w:b/>
          <w:spacing w:val="-2"/>
          <w:sz w:val="20"/>
        </w:rPr>
      </w:pPr>
    </w:p>
    <w:p w14:paraId="4B347B8A" w14:textId="77777777" w:rsidR="00053202" w:rsidRPr="00EF7766" w:rsidRDefault="00053202" w:rsidP="008023BC">
      <w:pPr>
        <w:suppressAutoHyphens/>
        <w:rPr>
          <w:rFonts w:asciiTheme="minorHAnsi" w:hAnsiTheme="minorHAnsi"/>
          <w:b/>
          <w:spacing w:val="-2"/>
          <w:sz w:val="20"/>
        </w:rPr>
      </w:pPr>
    </w:p>
    <w:p w14:paraId="4849837B" w14:textId="77777777" w:rsidR="006658CA" w:rsidRPr="00EF7766" w:rsidRDefault="006658CA" w:rsidP="008023BC">
      <w:pPr>
        <w:suppressAutoHyphens/>
        <w:rPr>
          <w:rFonts w:asciiTheme="minorHAnsi" w:hAnsiTheme="minorHAnsi"/>
          <w:spacing w:val="-2"/>
          <w:sz w:val="20"/>
        </w:rPr>
      </w:pPr>
      <w:r w:rsidRPr="00EF7766">
        <w:rPr>
          <w:rFonts w:asciiTheme="minorHAnsi" w:hAnsiTheme="minorHAnsi"/>
          <w:b/>
          <w:spacing w:val="-2"/>
          <w:sz w:val="20"/>
        </w:rPr>
        <w:t>ESSENTIAL DUTIES &amp; RESPONSIBILITIES:</w:t>
      </w:r>
    </w:p>
    <w:p w14:paraId="4745E225" w14:textId="77777777" w:rsidR="006658CA" w:rsidRPr="00EF7766" w:rsidRDefault="006658CA" w:rsidP="008023BC">
      <w:pPr>
        <w:suppressAutoHyphens/>
        <w:rPr>
          <w:rFonts w:asciiTheme="minorHAnsi" w:hAnsiTheme="minorHAnsi"/>
          <w:spacing w:val="-2"/>
          <w:sz w:val="20"/>
        </w:rPr>
      </w:pPr>
    </w:p>
    <w:p w14:paraId="109D87D0" w14:textId="56C6C326" w:rsidR="008023BC" w:rsidRPr="00EF7766" w:rsidRDefault="008023BC" w:rsidP="008023BC">
      <w:pPr>
        <w:pStyle w:val="ListParagraph"/>
        <w:numPr>
          <w:ilvl w:val="0"/>
          <w:numId w:val="20"/>
        </w:numPr>
        <w:tabs>
          <w:tab w:val="clear" w:pos="1800"/>
          <w:tab w:val="left" w:pos="1080"/>
        </w:tabs>
        <w:suppressAutoHyphens/>
        <w:autoSpaceDE w:val="0"/>
        <w:autoSpaceDN w:val="0"/>
        <w:ind w:hanging="1080"/>
        <w:rPr>
          <w:rFonts w:asciiTheme="minorHAnsi" w:hAnsiTheme="minorHAnsi"/>
          <w:bCs/>
          <w:spacing w:val="-2"/>
          <w:sz w:val="20"/>
        </w:rPr>
      </w:pPr>
      <w:r w:rsidRPr="00EF7766">
        <w:rPr>
          <w:rFonts w:asciiTheme="minorHAnsi" w:hAnsiTheme="minorHAnsi"/>
          <w:spacing w:val="-2"/>
          <w:sz w:val="20"/>
        </w:rPr>
        <w:t>Schedule</w:t>
      </w:r>
      <w:r w:rsidRPr="00EF7766">
        <w:rPr>
          <w:rFonts w:asciiTheme="minorHAnsi" w:hAnsiTheme="minorHAnsi"/>
          <w:spacing w:val="-2"/>
          <w:sz w:val="20"/>
        </w:rPr>
        <w:t>s</w:t>
      </w:r>
      <w:r w:rsidRPr="00EF7766">
        <w:rPr>
          <w:rFonts w:asciiTheme="minorHAnsi" w:hAnsiTheme="minorHAnsi"/>
          <w:spacing w:val="-2"/>
          <w:sz w:val="20"/>
        </w:rPr>
        <w:t xml:space="preserve"> and direct</w:t>
      </w:r>
      <w:r w:rsidRPr="00EF7766">
        <w:rPr>
          <w:rFonts w:asciiTheme="minorHAnsi" w:hAnsiTheme="minorHAnsi"/>
          <w:spacing w:val="-2"/>
          <w:sz w:val="20"/>
        </w:rPr>
        <w:t>s</w:t>
      </w:r>
      <w:r w:rsidRPr="00EF7766">
        <w:rPr>
          <w:rFonts w:asciiTheme="minorHAnsi" w:hAnsiTheme="minorHAnsi"/>
          <w:spacing w:val="-2"/>
          <w:sz w:val="20"/>
        </w:rPr>
        <w:t xml:space="preserve"> weekly and special rehearsals.</w:t>
      </w:r>
    </w:p>
    <w:p w14:paraId="06700205" w14:textId="0F02E02F" w:rsidR="008023BC" w:rsidRPr="00EF7766" w:rsidRDefault="008023BC" w:rsidP="008023BC">
      <w:pPr>
        <w:pStyle w:val="ListParagraph"/>
        <w:numPr>
          <w:ilvl w:val="0"/>
          <w:numId w:val="20"/>
        </w:numPr>
        <w:tabs>
          <w:tab w:val="clear" w:pos="1800"/>
          <w:tab w:val="left" w:pos="1080"/>
        </w:tabs>
        <w:suppressAutoHyphens/>
        <w:autoSpaceDE w:val="0"/>
        <w:autoSpaceDN w:val="0"/>
        <w:ind w:hanging="1080"/>
        <w:rPr>
          <w:rFonts w:asciiTheme="minorHAnsi" w:hAnsiTheme="minorHAnsi"/>
          <w:bCs/>
          <w:spacing w:val="-2"/>
          <w:sz w:val="20"/>
        </w:rPr>
      </w:pPr>
      <w:r w:rsidRPr="00EF7766">
        <w:rPr>
          <w:rFonts w:asciiTheme="minorHAnsi" w:hAnsiTheme="minorHAnsi"/>
          <w:bCs/>
          <w:spacing w:val="-2"/>
          <w:sz w:val="20"/>
        </w:rPr>
        <w:t>Oversee</w:t>
      </w:r>
      <w:r w:rsidRPr="00EF7766">
        <w:rPr>
          <w:rFonts w:asciiTheme="minorHAnsi" w:hAnsiTheme="minorHAnsi"/>
          <w:bCs/>
          <w:spacing w:val="-2"/>
          <w:sz w:val="20"/>
        </w:rPr>
        <w:t>s</w:t>
      </w:r>
      <w:r w:rsidRPr="00EF7766">
        <w:rPr>
          <w:rFonts w:asciiTheme="minorHAnsi" w:hAnsiTheme="minorHAnsi"/>
          <w:bCs/>
          <w:spacing w:val="-2"/>
          <w:sz w:val="20"/>
        </w:rPr>
        <w:t xml:space="preserve"> selection and direct</w:t>
      </w:r>
      <w:r w:rsidRPr="00EF7766">
        <w:rPr>
          <w:rFonts w:asciiTheme="minorHAnsi" w:hAnsiTheme="minorHAnsi"/>
          <w:bCs/>
          <w:spacing w:val="-2"/>
          <w:sz w:val="20"/>
        </w:rPr>
        <w:t>s</w:t>
      </w:r>
      <w:r w:rsidRPr="00EF7766">
        <w:rPr>
          <w:rFonts w:asciiTheme="minorHAnsi" w:hAnsiTheme="minorHAnsi"/>
          <w:bCs/>
          <w:spacing w:val="-2"/>
          <w:sz w:val="20"/>
        </w:rPr>
        <w:t xml:space="preserve"> special groups and solos.</w:t>
      </w:r>
    </w:p>
    <w:p w14:paraId="120A29EC" w14:textId="7C5F30D4" w:rsidR="008023BC" w:rsidRPr="00EF7766" w:rsidRDefault="008023BC" w:rsidP="008023BC">
      <w:pPr>
        <w:pStyle w:val="ListParagraph"/>
        <w:numPr>
          <w:ilvl w:val="0"/>
          <w:numId w:val="20"/>
        </w:numPr>
        <w:tabs>
          <w:tab w:val="clear" w:pos="1800"/>
          <w:tab w:val="left" w:pos="1080"/>
        </w:tabs>
        <w:suppressAutoHyphens/>
        <w:autoSpaceDE w:val="0"/>
        <w:autoSpaceDN w:val="0"/>
        <w:ind w:hanging="1080"/>
        <w:rPr>
          <w:rFonts w:asciiTheme="minorHAnsi" w:hAnsiTheme="minorHAnsi"/>
          <w:bCs/>
          <w:spacing w:val="-2"/>
          <w:sz w:val="20"/>
        </w:rPr>
      </w:pPr>
      <w:r w:rsidRPr="00EF7766">
        <w:rPr>
          <w:rFonts w:asciiTheme="minorHAnsi" w:hAnsiTheme="minorHAnsi"/>
          <w:bCs/>
          <w:spacing w:val="-2"/>
          <w:sz w:val="20"/>
        </w:rPr>
        <w:t>Recruit</w:t>
      </w:r>
      <w:r w:rsidRPr="00EF7766">
        <w:rPr>
          <w:rFonts w:asciiTheme="minorHAnsi" w:hAnsiTheme="minorHAnsi"/>
          <w:bCs/>
          <w:spacing w:val="-2"/>
          <w:sz w:val="20"/>
        </w:rPr>
        <w:t>s</w:t>
      </w:r>
      <w:r w:rsidRPr="00EF7766">
        <w:rPr>
          <w:rFonts w:asciiTheme="minorHAnsi" w:hAnsiTheme="minorHAnsi"/>
          <w:bCs/>
          <w:spacing w:val="-2"/>
          <w:sz w:val="20"/>
        </w:rPr>
        <w:t xml:space="preserve"> new members for the music ministry.</w:t>
      </w:r>
    </w:p>
    <w:p w14:paraId="2AF70DBD" w14:textId="5D61900D" w:rsidR="008023BC" w:rsidRPr="00EF7766" w:rsidRDefault="008023BC" w:rsidP="008023BC">
      <w:pPr>
        <w:pStyle w:val="ListParagraph"/>
        <w:numPr>
          <w:ilvl w:val="0"/>
          <w:numId w:val="20"/>
        </w:numPr>
        <w:tabs>
          <w:tab w:val="clear" w:pos="1800"/>
          <w:tab w:val="left" w:pos="1080"/>
        </w:tabs>
        <w:suppressAutoHyphens/>
        <w:autoSpaceDE w:val="0"/>
        <w:autoSpaceDN w:val="0"/>
        <w:ind w:hanging="1080"/>
        <w:rPr>
          <w:rFonts w:asciiTheme="minorHAnsi" w:hAnsiTheme="minorHAnsi"/>
          <w:bCs/>
          <w:spacing w:val="-2"/>
          <w:sz w:val="20"/>
        </w:rPr>
      </w:pPr>
      <w:r w:rsidRPr="00EF7766">
        <w:rPr>
          <w:rFonts w:asciiTheme="minorHAnsi" w:hAnsiTheme="minorHAnsi"/>
          <w:spacing w:val="-2"/>
          <w:sz w:val="20"/>
        </w:rPr>
        <w:t>Select</w:t>
      </w:r>
      <w:r w:rsidRPr="00EF7766">
        <w:rPr>
          <w:rFonts w:asciiTheme="minorHAnsi" w:hAnsiTheme="minorHAnsi"/>
          <w:spacing w:val="-2"/>
          <w:sz w:val="20"/>
        </w:rPr>
        <w:t>s</w:t>
      </w:r>
      <w:r w:rsidRPr="00EF7766">
        <w:rPr>
          <w:rFonts w:asciiTheme="minorHAnsi" w:hAnsiTheme="minorHAnsi"/>
          <w:spacing w:val="-2"/>
          <w:sz w:val="20"/>
        </w:rPr>
        <w:t xml:space="preserve"> and coordinate</w:t>
      </w:r>
      <w:r w:rsidRPr="00EF7766">
        <w:rPr>
          <w:rFonts w:asciiTheme="minorHAnsi" w:hAnsiTheme="minorHAnsi"/>
          <w:spacing w:val="-2"/>
          <w:sz w:val="20"/>
        </w:rPr>
        <w:t>s</w:t>
      </w:r>
      <w:r w:rsidRPr="00EF7766">
        <w:rPr>
          <w:rFonts w:asciiTheme="minorHAnsi" w:hAnsiTheme="minorHAnsi"/>
          <w:spacing w:val="-2"/>
          <w:sz w:val="20"/>
        </w:rPr>
        <w:t xml:space="preserve"> congregational songs with sermon topics and seasonal themes.</w:t>
      </w:r>
    </w:p>
    <w:p w14:paraId="62D6DEAE" w14:textId="02E02DA6" w:rsidR="008023BC" w:rsidRPr="00EF7766" w:rsidRDefault="008023BC" w:rsidP="008023BC">
      <w:pPr>
        <w:pStyle w:val="ListParagraph"/>
        <w:numPr>
          <w:ilvl w:val="0"/>
          <w:numId w:val="20"/>
        </w:numPr>
        <w:tabs>
          <w:tab w:val="clear" w:pos="1800"/>
          <w:tab w:val="left" w:pos="1080"/>
        </w:tabs>
        <w:suppressAutoHyphens/>
        <w:autoSpaceDE w:val="0"/>
        <w:autoSpaceDN w:val="0"/>
        <w:ind w:hanging="1080"/>
        <w:rPr>
          <w:rFonts w:asciiTheme="minorHAnsi" w:hAnsiTheme="minorHAnsi"/>
          <w:bCs/>
          <w:spacing w:val="-2"/>
          <w:sz w:val="20"/>
        </w:rPr>
      </w:pPr>
      <w:r w:rsidRPr="00EF7766">
        <w:rPr>
          <w:rFonts w:asciiTheme="minorHAnsi" w:hAnsiTheme="minorHAnsi"/>
          <w:bCs/>
          <w:spacing w:val="-2"/>
          <w:sz w:val="20"/>
        </w:rPr>
        <w:t>Lead</w:t>
      </w:r>
      <w:r w:rsidRPr="00EF7766">
        <w:rPr>
          <w:rFonts w:asciiTheme="minorHAnsi" w:hAnsiTheme="minorHAnsi"/>
          <w:bCs/>
          <w:spacing w:val="-2"/>
          <w:sz w:val="20"/>
        </w:rPr>
        <w:t>s</w:t>
      </w:r>
      <w:r w:rsidRPr="00EF7766">
        <w:rPr>
          <w:rFonts w:asciiTheme="minorHAnsi" w:hAnsiTheme="minorHAnsi"/>
          <w:bCs/>
          <w:spacing w:val="-2"/>
          <w:sz w:val="20"/>
        </w:rPr>
        <w:t xml:space="preserve"> congregational singing.</w:t>
      </w:r>
    </w:p>
    <w:p w14:paraId="68299CF0" w14:textId="6D43F47F" w:rsidR="008023BC" w:rsidRPr="00EF7766" w:rsidRDefault="008023BC" w:rsidP="008023BC">
      <w:pPr>
        <w:pStyle w:val="ListParagraph"/>
        <w:numPr>
          <w:ilvl w:val="0"/>
          <w:numId w:val="20"/>
        </w:numPr>
        <w:tabs>
          <w:tab w:val="clear" w:pos="1800"/>
          <w:tab w:val="left" w:pos="1080"/>
        </w:tabs>
        <w:suppressAutoHyphens/>
        <w:autoSpaceDE w:val="0"/>
        <w:autoSpaceDN w:val="0"/>
        <w:ind w:hanging="1080"/>
        <w:rPr>
          <w:rFonts w:asciiTheme="minorHAnsi" w:hAnsiTheme="minorHAnsi"/>
          <w:bCs/>
          <w:spacing w:val="-2"/>
          <w:sz w:val="20"/>
        </w:rPr>
      </w:pPr>
      <w:r w:rsidRPr="00EF7766">
        <w:rPr>
          <w:rFonts w:asciiTheme="minorHAnsi" w:hAnsiTheme="minorHAnsi"/>
          <w:bCs/>
          <w:spacing w:val="-2"/>
          <w:sz w:val="20"/>
        </w:rPr>
        <w:t>Coordinate</w:t>
      </w:r>
      <w:r w:rsidRPr="00EF7766">
        <w:rPr>
          <w:rFonts w:asciiTheme="minorHAnsi" w:hAnsiTheme="minorHAnsi"/>
          <w:bCs/>
          <w:spacing w:val="-2"/>
          <w:sz w:val="20"/>
        </w:rPr>
        <w:t>s</w:t>
      </w:r>
      <w:r w:rsidRPr="00EF7766">
        <w:rPr>
          <w:rFonts w:asciiTheme="minorHAnsi" w:hAnsiTheme="minorHAnsi"/>
          <w:bCs/>
          <w:spacing w:val="-2"/>
          <w:sz w:val="20"/>
        </w:rPr>
        <w:t xml:space="preserve"> with band leader, praise team leader, and other directors of music groups.</w:t>
      </w:r>
    </w:p>
    <w:p w14:paraId="1F769A53" w14:textId="63079902" w:rsidR="008023BC" w:rsidRPr="00EF7766" w:rsidRDefault="008023BC" w:rsidP="008023BC">
      <w:pPr>
        <w:pStyle w:val="ListParagraph"/>
        <w:numPr>
          <w:ilvl w:val="0"/>
          <w:numId w:val="20"/>
        </w:numPr>
        <w:tabs>
          <w:tab w:val="clear" w:pos="1800"/>
          <w:tab w:val="left" w:pos="1080"/>
        </w:tabs>
        <w:suppressAutoHyphens/>
        <w:autoSpaceDE w:val="0"/>
        <w:autoSpaceDN w:val="0"/>
        <w:ind w:left="1080"/>
        <w:rPr>
          <w:rFonts w:asciiTheme="minorHAnsi" w:hAnsiTheme="minorHAnsi"/>
          <w:bCs/>
          <w:spacing w:val="-2"/>
          <w:sz w:val="20"/>
        </w:rPr>
      </w:pPr>
      <w:r w:rsidRPr="00EF7766">
        <w:rPr>
          <w:rFonts w:asciiTheme="minorHAnsi" w:hAnsiTheme="minorHAnsi"/>
          <w:bCs/>
          <w:spacing w:val="-2"/>
          <w:sz w:val="20"/>
        </w:rPr>
        <w:t>Arrange</w:t>
      </w:r>
      <w:r w:rsidRPr="00EF7766">
        <w:rPr>
          <w:rFonts w:asciiTheme="minorHAnsi" w:hAnsiTheme="minorHAnsi"/>
          <w:bCs/>
          <w:spacing w:val="-2"/>
          <w:sz w:val="20"/>
        </w:rPr>
        <w:t>s</w:t>
      </w:r>
      <w:r w:rsidRPr="00EF7766">
        <w:rPr>
          <w:rFonts w:asciiTheme="minorHAnsi" w:hAnsiTheme="minorHAnsi"/>
          <w:bCs/>
          <w:spacing w:val="-2"/>
          <w:sz w:val="20"/>
        </w:rPr>
        <w:t xml:space="preserve"> for special music during every regular service – either by adult choir, special musical groups, soloists, youth or children’s choirs.</w:t>
      </w:r>
    </w:p>
    <w:p w14:paraId="240B34A7" w14:textId="3585CFA6" w:rsidR="008023BC" w:rsidRPr="00EF7766" w:rsidRDefault="008023BC" w:rsidP="008023BC">
      <w:pPr>
        <w:pStyle w:val="ListParagraph"/>
        <w:numPr>
          <w:ilvl w:val="0"/>
          <w:numId w:val="20"/>
        </w:numPr>
        <w:tabs>
          <w:tab w:val="clear" w:pos="1800"/>
          <w:tab w:val="left" w:pos="1080"/>
        </w:tabs>
        <w:suppressAutoHyphens/>
        <w:autoSpaceDE w:val="0"/>
        <w:autoSpaceDN w:val="0"/>
        <w:ind w:hanging="1080"/>
        <w:rPr>
          <w:rFonts w:asciiTheme="minorHAnsi" w:hAnsiTheme="minorHAnsi"/>
          <w:bCs/>
          <w:spacing w:val="-2"/>
          <w:sz w:val="20"/>
        </w:rPr>
      </w:pPr>
      <w:r w:rsidRPr="00EF7766">
        <w:rPr>
          <w:rFonts w:asciiTheme="minorHAnsi" w:hAnsiTheme="minorHAnsi"/>
          <w:bCs/>
          <w:spacing w:val="-2"/>
          <w:sz w:val="20"/>
        </w:rPr>
        <w:t>Maintain</w:t>
      </w:r>
      <w:r w:rsidRPr="00EF7766">
        <w:rPr>
          <w:rFonts w:asciiTheme="minorHAnsi" w:hAnsiTheme="minorHAnsi"/>
          <w:bCs/>
          <w:spacing w:val="-2"/>
          <w:sz w:val="20"/>
        </w:rPr>
        <w:t>s</w:t>
      </w:r>
      <w:r w:rsidRPr="00EF7766">
        <w:rPr>
          <w:rFonts w:asciiTheme="minorHAnsi" w:hAnsiTheme="minorHAnsi"/>
          <w:bCs/>
          <w:spacing w:val="-2"/>
          <w:sz w:val="20"/>
        </w:rPr>
        <w:t xml:space="preserve"> musical instruments and arrange for tuning and upkeep.</w:t>
      </w:r>
    </w:p>
    <w:p w14:paraId="5CEF9D9E" w14:textId="697BD8B0" w:rsidR="008023BC" w:rsidRPr="00EF7766" w:rsidRDefault="008023BC" w:rsidP="008023BC">
      <w:pPr>
        <w:pStyle w:val="ListParagraph"/>
        <w:numPr>
          <w:ilvl w:val="0"/>
          <w:numId w:val="20"/>
        </w:numPr>
        <w:tabs>
          <w:tab w:val="clear" w:pos="1800"/>
          <w:tab w:val="left" w:pos="1080"/>
        </w:tabs>
        <w:suppressAutoHyphens/>
        <w:autoSpaceDE w:val="0"/>
        <w:autoSpaceDN w:val="0"/>
        <w:ind w:hanging="1080"/>
        <w:rPr>
          <w:rFonts w:asciiTheme="minorHAnsi" w:hAnsiTheme="minorHAnsi"/>
          <w:bCs/>
          <w:spacing w:val="-2"/>
          <w:sz w:val="20"/>
        </w:rPr>
      </w:pPr>
      <w:r w:rsidRPr="00EF7766">
        <w:rPr>
          <w:rFonts w:asciiTheme="minorHAnsi" w:hAnsiTheme="minorHAnsi"/>
          <w:bCs/>
          <w:spacing w:val="-2"/>
          <w:sz w:val="20"/>
        </w:rPr>
        <w:t>Organize</w:t>
      </w:r>
      <w:r w:rsidRPr="00EF7766">
        <w:rPr>
          <w:rFonts w:asciiTheme="minorHAnsi" w:hAnsiTheme="minorHAnsi"/>
          <w:bCs/>
          <w:spacing w:val="-2"/>
          <w:sz w:val="20"/>
        </w:rPr>
        <w:t>s</w:t>
      </w:r>
      <w:r w:rsidRPr="00EF7766">
        <w:rPr>
          <w:rFonts w:asciiTheme="minorHAnsi" w:hAnsiTheme="minorHAnsi"/>
          <w:bCs/>
          <w:spacing w:val="-2"/>
          <w:sz w:val="20"/>
        </w:rPr>
        <w:t xml:space="preserve"> and maintain choir robes.</w:t>
      </w:r>
    </w:p>
    <w:p w14:paraId="6F7EA404" w14:textId="4F34B96B" w:rsidR="008023BC" w:rsidRPr="00EF7766" w:rsidRDefault="008023BC" w:rsidP="008023BC">
      <w:pPr>
        <w:pStyle w:val="ListParagraph"/>
        <w:numPr>
          <w:ilvl w:val="0"/>
          <w:numId w:val="20"/>
        </w:numPr>
        <w:tabs>
          <w:tab w:val="clear" w:pos="1800"/>
          <w:tab w:val="left" w:pos="1080"/>
        </w:tabs>
        <w:suppressAutoHyphens/>
        <w:autoSpaceDE w:val="0"/>
        <w:autoSpaceDN w:val="0"/>
        <w:ind w:hanging="1080"/>
        <w:rPr>
          <w:rFonts w:asciiTheme="minorHAnsi" w:hAnsiTheme="minorHAnsi"/>
          <w:bCs/>
          <w:spacing w:val="-2"/>
          <w:sz w:val="20"/>
        </w:rPr>
      </w:pPr>
      <w:r w:rsidRPr="00EF7766">
        <w:rPr>
          <w:rFonts w:asciiTheme="minorHAnsi" w:hAnsiTheme="minorHAnsi"/>
          <w:bCs/>
          <w:spacing w:val="-2"/>
          <w:sz w:val="20"/>
        </w:rPr>
        <w:t>Meet</w:t>
      </w:r>
      <w:r w:rsidRPr="00EF7766">
        <w:rPr>
          <w:rFonts w:asciiTheme="minorHAnsi" w:hAnsiTheme="minorHAnsi"/>
          <w:bCs/>
          <w:spacing w:val="-2"/>
          <w:sz w:val="20"/>
        </w:rPr>
        <w:t>s</w:t>
      </w:r>
      <w:r w:rsidRPr="00EF7766">
        <w:rPr>
          <w:rFonts w:asciiTheme="minorHAnsi" w:hAnsiTheme="minorHAnsi"/>
          <w:bCs/>
          <w:spacing w:val="-2"/>
          <w:sz w:val="20"/>
        </w:rPr>
        <w:t xml:space="preserve"> with music committee monthly.</w:t>
      </w:r>
    </w:p>
    <w:p w14:paraId="686723B0" w14:textId="34BA23C6" w:rsidR="008023BC" w:rsidRPr="00EF7766" w:rsidRDefault="008023BC" w:rsidP="008023BC">
      <w:pPr>
        <w:pStyle w:val="ListParagraph"/>
        <w:numPr>
          <w:ilvl w:val="0"/>
          <w:numId w:val="20"/>
        </w:numPr>
        <w:tabs>
          <w:tab w:val="clear" w:pos="1800"/>
          <w:tab w:val="left" w:pos="1080"/>
        </w:tabs>
        <w:suppressAutoHyphens/>
        <w:autoSpaceDE w:val="0"/>
        <w:autoSpaceDN w:val="0"/>
        <w:ind w:hanging="1080"/>
        <w:rPr>
          <w:rFonts w:asciiTheme="minorHAnsi" w:hAnsiTheme="minorHAnsi"/>
          <w:bCs/>
          <w:spacing w:val="-2"/>
          <w:sz w:val="20"/>
        </w:rPr>
      </w:pPr>
      <w:r w:rsidRPr="00EF7766">
        <w:rPr>
          <w:rFonts w:asciiTheme="minorHAnsi" w:hAnsiTheme="minorHAnsi"/>
          <w:bCs/>
          <w:spacing w:val="-2"/>
          <w:sz w:val="20"/>
        </w:rPr>
        <w:t>Meet</w:t>
      </w:r>
      <w:r w:rsidRPr="00EF7766">
        <w:rPr>
          <w:rFonts w:asciiTheme="minorHAnsi" w:hAnsiTheme="minorHAnsi"/>
          <w:bCs/>
          <w:spacing w:val="-2"/>
          <w:sz w:val="20"/>
        </w:rPr>
        <w:t>s</w:t>
      </w:r>
      <w:r w:rsidRPr="00EF7766">
        <w:rPr>
          <w:rFonts w:asciiTheme="minorHAnsi" w:hAnsiTheme="minorHAnsi"/>
          <w:bCs/>
          <w:spacing w:val="-2"/>
          <w:sz w:val="20"/>
        </w:rPr>
        <w:t xml:space="preserve"> with the pastoral staff once a week to coordinate music for upcoming Sabbath.</w:t>
      </w:r>
    </w:p>
    <w:p w14:paraId="57D1090D" w14:textId="3885212B" w:rsidR="008023BC" w:rsidRPr="00EF7766" w:rsidRDefault="008023BC" w:rsidP="008023BC">
      <w:pPr>
        <w:pStyle w:val="ListParagraph"/>
        <w:numPr>
          <w:ilvl w:val="0"/>
          <w:numId w:val="20"/>
        </w:numPr>
        <w:tabs>
          <w:tab w:val="clear" w:pos="1800"/>
          <w:tab w:val="left" w:pos="1080"/>
        </w:tabs>
        <w:suppressAutoHyphens/>
        <w:autoSpaceDE w:val="0"/>
        <w:autoSpaceDN w:val="0"/>
        <w:ind w:hanging="1080"/>
        <w:rPr>
          <w:rFonts w:asciiTheme="minorHAnsi" w:hAnsiTheme="minorHAnsi"/>
          <w:bCs/>
          <w:spacing w:val="-2"/>
          <w:sz w:val="20"/>
        </w:rPr>
      </w:pPr>
      <w:r w:rsidRPr="00EF7766">
        <w:rPr>
          <w:rFonts w:asciiTheme="minorHAnsi" w:hAnsiTheme="minorHAnsi"/>
          <w:bCs/>
          <w:spacing w:val="-2"/>
          <w:sz w:val="20"/>
        </w:rPr>
        <w:t>Plan</w:t>
      </w:r>
      <w:r w:rsidRPr="00EF7766">
        <w:rPr>
          <w:rFonts w:asciiTheme="minorHAnsi" w:hAnsiTheme="minorHAnsi"/>
          <w:bCs/>
          <w:spacing w:val="-2"/>
          <w:sz w:val="20"/>
        </w:rPr>
        <w:t>s</w:t>
      </w:r>
      <w:r w:rsidRPr="00EF7766">
        <w:rPr>
          <w:rFonts w:asciiTheme="minorHAnsi" w:hAnsiTheme="minorHAnsi"/>
          <w:bCs/>
          <w:spacing w:val="-2"/>
          <w:sz w:val="20"/>
        </w:rPr>
        <w:t xml:space="preserve"> and direct</w:t>
      </w:r>
      <w:r w:rsidRPr="00EF7766">
        <w:rPr>
          <w:rFonts w:asciiTheme="minorHAnsi" w:hAnsiTheme="minorHAnsi"/>
          <w:bCs/>
          <w:spacing w:val="-2"/>
          <w:sz w:val="20"/>
        </w:rPr>
        <w:t>s</w:t>
      </w:r>
      <w:r w:rsidRPr="00EF7766">
        <w:rPr>
          <w:rFonts w:asciiTheme="minorHAnsi" w:hAnsiTheme="minorHAnsi"/>
          <w:bCs/>
          <w:spacing w:val="-2"/>
          <w:sz w:val="20"/>
        </w:rPr>
        <w:t xml:space="preserve"> Christmas and Easter musicals.</w:t>
      </w:r>
    </w:p>
    <w:p w14:paraId="2D717F95" w14:textId="665652CC" w:rsidR="008023BC" w:rsidRPr="00EF7766" w:rsidRDefault="008023BC" w:rsidP="008023BC">
      <w:pPr>
        <w:widowControl/>
        <w:numPr>
          <w:ilvl w:val="0"/>
          <w:numId w:val="20"/>
        </w:numPr>
        <w:tabs>
          <w:tab w:val="clear" w:pos="1800"/>
          <w:tab w:val="num" w:pos="1080"/>
        </w:tabs>
        <w:ind w:hanging="1080"/>
        <w:rPr>
          <w:rFonts w:asciiTheme="minorHAnsi" w:hAnsiTheme="minorHAnsi" w:cs="Arial"/>
          <w:sz w:val="20"/>
        </w:rPr>
      </w:pPr>
      <w:r w:rsidRPr="00EF7766">
        <w:rPr>
          <w:rFonts w:asciiTheme="minorHAnsi" w:hAnsiTheme="minorHAnsi"/>
          <w:bCs/>
          <w:spacing w:val="-2"/>
          <w:sz w:val="20"/>
        </w:rPr>
        <w:t>Coordinate</w:t>
      </w:r>
      <w:r w:rsidRPr="00EF7766">
        <w:rPr>
          <w:rFonts w:asciiTheme="minorHAnsi" w:hAnsiTheme="minorHAnsi"/>
          <w:bCs/>
          <w:spacing w:val="-2"/>
          <w:sz w:val="20"/>
        </w:rPr>
        <w:t>s</w:t>
      </w:r>
      <w:r w:rsidRPr="00EF7766">
        <w:rPr>
          <w:rFonts w:asciiTheme="minorHAnsi" w:hAnsiTheme="minorHAnsi"/>
          <w:bCs/>
          <w:spacing w:val="-2"/>
          <w:sz w:val="20"/>
        </w:rPr>
        <w:t xml:space="preserve"> with sound technician as needed</w:t>
      </w:r>
      <w:r w:rsidRPr="00EF7766">
        <w:rPr>
          <w:rFonts w:asciiTheme="minorHAnsi" w:hAnsiTheme="minorHAnsi"/>
          <w:bCs/>
          <w:spacing w:val="-2"/>
          <w:sz w:val="20"/>
        </w:rPr>
        <w:t>.</w:t>
      </w:r>
    </w:p>
    <w:p w14:paraId="46580CDA" w14:textId="18B356B2" w:rsidR="00081645" w:rsidRPr="00EF7766" w:rsidRDefault="008023BC" w:rsidP="008023BC">
      <w:pPr>
        <w:widowControl/>
        <w:numPr>
          <w:ilvl w:val="0"/>
          <w:numId w:val="20"/>
        </w:numPr>
        <w:tabs>
          <w:tab w:val="clear" w:pos="1800"/>
          <w:tab w:val="num" w:pos="1080"/>
        </w:tabs>
        <w:ind w:hanging="1080"/>
        <w:rPr>
          <w:rFonts w:asciiTheme="minorHAnsi" w:hAnsiTheme="minorHAnsi" w:cs="Arial"/>
          <w:sz w:val="20"/>
        </w:rPr>
      </w:pPr>
      <w:r w:rsidRPr="00EF7766">
        <w:rPr>
          <w:rFonts w:asciiTheme="minorHAnsi" w:hAnsiTheme="minorHAnsi" w:cs="Arial"/>
          <w:sz w:val="20"/>
        </w:rPr>
        <w:t>P</w:t>
      </w:r>
      <w:r w:rsidR="00081645" w:rsidRPr="00EF7766">
        <w:rPr>
          <w:rFonts w:asciiTheme="minorHAnsi" w:hAnsiTheme="minorHAnsi" w:cs="Arial"/>
          <w:sz w:val="20"/>
        </w:rPr>
        <w:t>erform</w:t>
      </w:r>
      <w:r w:rsidRPr="00EF7766">
        <w:rPr>
          <w:rFonts w:asciiTheme="minorHAnsi" w:hAnsiTheme="minorHAnsi" w:cs="Arial"/>
          <w:sz w:val="20"/>
        </w:rPr>
        <w:t>s</w:t>
      </w:r>
      <w:r w:rsidR="00081645" w:rsidRPr="00EF7766">
        <w:rPr>
          <w:rFonts w:asciiTheme="minorHAnsi" w:hAnsiTheme="minorHAnsi" w:cs="Arial"/>
          <w:sz w:val="20"/>
        </w:rPr>
        <w:t xml:space="preserve"> other related duties as assigned by supervisor</w:t>
      </w:r>
    </w:p>
    <w:p w14:paraId="319A7D49" w14:textId="77777777" w:rsidR="00940C05" w:rsidRPr="00EF7766" w:rsidRDefault="00940C05" w:rsidP="008023BC">
      <w:pPr>
        <w:widowControl/>
        <w:rPr>
          <w:rFonts w:asciiTheme="minorHAnsi" w:hAnsiTheme="minorHAnsi" w:cs="Arial"/>
          <w:sz w:val="20"/>
        </w:rPr>
      </w:pPr>
    </w:p>
    <w:p w14:paraId="7A1E7C47" w14:textId="77777777" w:rsidR="00940C05" w:rsidRPr="00EF7766" w:rsidRDefault="00940C05" w:rsidP="008023BC">
      <w:pPr>
        <w:widowControl/>
        <w:ind w:left="1800"/>
        <w:rPr>
          <w:rFonts w:asciiTheme="minorHAnsi" w:hAnsiTheme="minorHAnsi" w:cs="Arial"/>
          <w:sz w:val="20"/>
        </w:rPr>
      </w:pPr>
    </w:p>
    <w:p w14:paraId="6B3313FA" w14:textId="77777777" w:rsidR="00EF7766" w:rsidRPr="00EF7766" w:rsidRDefault="00EF7766" w:rsidP="008023BC">
      <w:pPr>
        <w:widowControl/>
        <w:ind w:left="1800"/>
        <w:rPr>
          <w:rFonts w:asciiTheme="minorHAnsi" w:hAnsiTheme="minorHAnsi" w:cs="Arial"/>
          <w:sz w:val="20"/>
        </w:rPr>
      </w:pPr>
    </w:p>
    <w:p w14:paraId="027C53FD" w14:textId="77777777" w:rsidR="00EF7766" w:rsidRPr="00EF7766" w:rsidRDefault="00EF7766" w:rsidP="00EF7766">
      <w:pPr>
        <w:suppressAutoHyphens/>
        <w:rPr>
          <w:rFonts w:asciiTheme="minorHAnsi" w:hAnsiTheme="minorHAnsi"/>
          <w:b/>
          <w:spacing w:val="-2"/>
          <w:sz w:val="20"/>
        </w:rPr>
      </w:pPr>
      <w:r w:rsidRPr="00EF7766">
        <w:rPr>
          <w:rFonts w:asciiTheme="minorHAnsi" w:hAnsiTheme="minorHAnsi"/>
          <w:b/>
          <w:spacing w:val="-2"/>
          <w:sz w:val="20"/>
        </w:rPr>
        <w:t>JOB REQUIREMENT:</w:t>
      </w:r>
    </w:p>
    <w:p w14:paraId="76AEC728" w14:textId="77777777" w:rsidR="00EF7766" w:rsidRPr="00EF7766" w:rsidRDefault="00EF7766" w:rsidP="00EF7766">
      <w:pPr>
        <w:suppressAutoHyphens/>
        <w:rPr>
          <w:rFonts w:asciiTheme="minorHAnsi" w:hAnsiTheme="minorHAnsi"/>
          <w:spacing w:val="-2"/>
          <w:sz w:val="20"/>
        </w:rPr>
      </w:pPr>
      <w:r w:rsidRPr="00EF7766">
        <w:rPr>
          <w:rFonts w:asciiTheme="minorHAnsi" w:hAnsiTheme="minorHAnsi"/>
          <w:spacing w:val="-2"/>
          <w:sz w:val="20"/>
        </w:rPr>
        <w:t>This position requires strict confidentiality. The employee must refrain from accessing confidential information not specifically required for his/her duties. The employee must refrain from releasing confidential information to individuals who are not authorized to receive information and from discussing sensitive information with coworkers, friends, family members, or other associates without a legitimate “need to know” and/or proper authorization. The employee must follow documented protocols in transmitting confidential information.</w:t>
      </w:r>
    </w:p>
    <w:p w14:paraId="2A1B36DB" w14:textId="77777777" w:rsidR="00EF7766" w:rsidRPr="00EF7766" w:rsidRDefault="00EF7766" w:rsidP="00EF7766">
      <w:pPr>
        <w:suppressAutoHyphens/>
        <w:rPr>
          <w:rFonts w:asciiTheme="minorHAnsi" w:hAnsiTheme="minorHAnsi"/>
          <w:b/>
          <w:spacing w:val="-2"/>
          <w:sz w:val="20"/>
        </w:rPr>
      </w:pPr>
    </w:p>
    <w:p w14:paraId="71143A8F" w14:textId="77777777" w:rsidR="00EF7766" w:rsidRPr="00EF7766" w:rsidRDefault="00EF7766" w:rsidP="00EF7766">
      <w:pPr>
        <w:suppressAutoHyphens/>
        <w:rPr>
          <w:rFonts w:asciiTheme="minorHAnsi" w:hAnsiTheme="minorHAnsi"/>
          <w:spacing w:val="-2"/>
          <w:sz w:val="20"/>
        </w:rPr>
      </w:pPr>
      <w:r w:rsidRPr="00EF7766">
        <w:rPr>
          <w:rFonts w:asciiTheme="minorHAnsi" w:hAnsiTheme="minorHAnsi"/>
          <w:b/>
          <w:spacing w:val="-2"/>
          <w:sz w:val="20"/>
        </w:rPr>
        <w:t>JOB SPECIFICATIONS:</w:t>
      </w:r>
    </w:p>
    <w:p w14:paraId="30177956" w14:textId="77777777" w:rsidR="00EF7766" w:rsidRPr="00EF7766" w:rsidRDefault="00EF7766" w:rsidP="00EF7766">
      <w:pPr>
        <w:suppressAutoHyphens/>
        <w:rPr>
          <w:rFonts w:asciiTheme="minorHAnsi" w:hAnsiTheme="minorHAnsi"/>
          <w:spacing w:val="-2"/>
          <w:sz w:val="20"/>
        </w:rPr>
      </w:pPr>
      <w:r w:rsidRPr="00EF7766">
        <w:rPr>
          <w:rFonts w:asciiTheme="minorHAnsi" w:hAnsiTheme="minorHAnsi"/>
          <w:spacing w:val="-2"/>
          <w:sz w:val="20"/>
        </w:rPr>
        <w:t xml:space="preserve">To perform this job successfully, an individual must be able to perform each essential duty with judgment, creativity, discretion, and use of intellectual ability. The requirements listed below are representative of the knowledge, skill, ability, and physical requirements necessary to perform the job. </w:t>
      </w:r>
    </w:p>
    <w:p w14:paraId="0F96959D" w14:textId="77777777" w:rsidR="00EF7766" w:rsidRPr="00EF7766" w:rsidRDefault="00EF7766" w:rsidP="00EF7766">
      <w:pPr>
        <w:suppressAutoHyphens/>
        <w:rPr>
          <w:rFonts w:asciiTheme="minorHAnsi" w:hAnsiTheme="minorHAnsi"/>
          <w:spacing w:val="-2"/>
          <w:sz w:val="20"/>
        </w:rPr>
      </w:pPr>
    </w:p>
    <w:p w14:paraId="1EF65272" w14:textId="77777777" w:rsidR="00EF7766" w:rsidRPr="00EF7766" w:rsidRDefault="00EF7766" w:rsidP="00EF7766">
      <w:pPr>
        <w:suppressAutoHyphens/>
        <w:rPr>
          <w:rFonts w:asciiTheme="minorHAnsi" w:hAnsiTheme="minorHAnsi"/>
          <w:spacing w:val="-2"/>
          <w:sz w:val="20"/>
        </w:rPr>
      </w:pPr>
      <w:r w:rsidRPr="00EF7766">
        <w:rPr>
          <w:rFonts w:asciiTheme="minorHAnsi" w:hAnsiTheme="minorHAnsi"/>
          <w:b/>
          <w:spacing w:val="-2"/>
          <w:sz w:val="20"/>
        </w:rPr>
        <w:t>Education and/or Experience</w:t>
      </w:r>
    </w:p>
    <w:p w14:paraId="6AC5B1E8" w14:textId="77777777" w:rsidR="00EF7766" w:rsidRPr="00EF7766" w:rsidRDefault="00EF7766" w:rsidP="00EF7766">
      <w:pPr>
        <w:suppressAutoHyphens/>
        <w:rPr>
          <w:rFonts w:asciiTheme="minorHAnsi" w:hAnsiTheme="minorHAnsi"/>
          <w:spacing w:val="-2"/>
          <w:sz w:val="20"/>
        </w:rPr>
      </w:pPr>
      <w:r w:rsidRPr="00EF7766">
        <w:rPr>
          <w:rFonts w:asciiTheme="minorHAnsi" w:hAnsiTheme="minorHAnsi"/>
          <w:spacing w:val="-2"/>
          <w:sz w:val="20"/>
        </w:rPr>
        <w:t xml:space="preserve">A high school diploma or its equivalent is required, and two or more years of college are preferred. (Another equivalent combination of education and experience may be substituted.) </w:t>
      </w:r>
    </w:p>
    <w:p w14:paraId="3D4710F6" w14:textId="77777777" w:rsidR="00EF7766" w:rsidRPr="00EF7766" w:rsidRDefault="00EF7766" w:rsidP="00EF7766">
      <w:pPr>
        <w:suppressAutoHyphens/>
        <w:rPr>
          <w:rFonts w:asciiTheme="minorHAnsi" w:hAnsiTheme="minorHAnsi"/>
          <w:spacing w:val="-2"/>
          <w:sz w:val="20"/>
        </w:rPr>
      </w:pPr>
    </w:p>
    <w:p w14:paraId="6A62749F" w14:textId="77777777" w:rsidR="00EF7766" w:rsidRPr="00EF7766" w:rsidRDefault="00EF7766" w:rsidP="00EF7766">
      <w:pPr>
        <w:suppressAutoHyphens/>
        <w:rPr>
          <w:rFonts w:asciiTheme="minorHAnsi" w:hAnsiTheme="minorHAnsi"/>
          <w:spacing w:val="-2"/>
          <w:sz w:val="20"/>
        </w:rPr>
      </w:pPr>
      <w:r w:rsidRPr="00EF7766">
        <w:rPr>
          <w:rFonts w:asciiTheme="minorHAnsi" w:hAnsiTheme="minorHAnsi"/>
          <w:b/>
          <w:spacing w:val="-2"/>
          <w:sz w:val="20"/>
        </w:rPr>
        <w:t>Language Skills</w:t>
      </w:r>
    </w:p>
    <w:p w14:paraId="5E20EDFF" w14:textId="77777777" w:rsidR="00EF7766" w:rsidRPr="00EF7766" w:rsidRDefault="00EF7766" w:rsidP="00EF7766">
      <w:pPr>
        <w:suppressAutoHyphens/>
        <w:rPr>
          <w:rFonts w:asciiTheme="minorHAnsi" w:hAnsiTheme="minorHAnsi"/>
          <w:spacing w:val="-2"/>
          <w:sz w:val="20"/>
        </w:rPr>
      </w:pPr>
      <w:r w:rsidRPr="00EF7766">
        <w:rPr>
          <w:rFonts w:asciiTheme="minorHAnsi" w:hAnsiTheme="minorHAnsi"/>
          <w:spacing w:val="-2"/>
          <w:sz w:val="20"/>
        </w:rPr>
        <w:t xml:space="preserve">Must be able to read and write functional English. </w:t>
      </w:r>
    </w:p>
    <w:p w14:paraId="3057419B" w14:textId="77777777" w:rsidR="00EF7766" w:rsidRPr="00EF7766" w:rsidRDefault="00EF7766" w:rsidP="00EF7766">
      <w:pPr>
        <w:suppressAutoHyphens/>
        <w:rPr>
          <w:rFonts w:asciiTheme="minorHAnsi" w:hAnsiTheme="minorHAnsi"/>
          <w:spacing w:val="-2"/>
          <w:sz w:val="20"/>
        </w:rPr>
      </w:pPr>
    </w:p>
    <w:p w14:paraId="1E7C955A" w14:textId="77777777" w:rsidR="00EF7766" w:rsidRPr="00EF7766" w:rsidRDefault="00EF7766" w:rsidP="00EF7766">
      <w:pPr>
        <w:suppressAutoHyphens/>
        <w:rPr>
          <w:rFonts w:asciiTheme="minorHAnsi" w:hAnsiTheme="minorHAnsi"/>
          <w:spacing w:val="-2"/>
          <w:sz w:val="20"/>
        </w:rPr>
      </w:pPr>
      <w:r w:rsidRPr="00EF7766">
        <w:rPr>
          <w:rFonts w:asciiTheme="minorHAnsi" w:hAnsiTheme="minorHAnsi"/>
          <w:b/>
          <w:spacing w:val="-2"/>
          <w:sz w:val="20"/>
        </w:rPr>
        <w:t>Mathematical Skills</w:t>
      </w:r>
    </w:p>
    <w:p w14:paraId="2C7A6075" w14:textId="77777777" w:rsidR="00EF7766" w:rsidRPr="00EF7766" w:rsidRDefault="00EF7766" w:rsidP="00EF7766">
      <w:pPr>
        <w:suppressAutoHyphens/>
        <w:rPr>
          <w:rFonts w:asciiTheme="minorHAnsi" w:hAnsiTheme="minorHAnsi"/>
          <w:spacing w:val="-2"/>
          <w:sz w:val="20"/>
        </w:rPr>
      </w:pPr>
      <w:r w:rsidRPr="00EF7766">
        <w:rPr>
          <w:rFonts w:asciiTheme="minorHAnsi" w:hAnsiTheme="minorHAnsi"/>
          <w:spacing w:val="-2"/>
          <w:sz w:val="20"/>
        </w:rPr>
        <w:t>Must have knowledge of basic math.</w:t>
      </w:r>
    </w:p>
    <w:p w14:paraId="6DD33C45" w14:textId="77777777" w:rsidR="00EF7766" w:rsidRPr="00EF7766" w:rsidRDefault="00EF7766" w:rsidP="00EF7766">
      <w:pPr>
        <w:suppressAutoHyphens/>
        <w:rPr>
          <w:rFonts w:asciiTheme="minorHAnsi" w:hAnsiTheme="minorHAnsi"/>
          <w:spacing w:val="-2"/>
          <w:sz w:val="20"/>
        </w:rPr>
      </w:pPr>
    </w:p>
    <w:p w14:paraId="5BBC261D" w14:textId="77777777" w:rsidR="00EF7766" w:rsidRPr="00EF7766" w:rsidRDefault="00EF7766" w:rsidP="00EF7766">
      <w:pPr>
        <w:suppressAutoHyphens/>
        <w:rPr>
          <w:rFonts w:asciiTheme="minorHAnsi" w:hAnsiTheme="minorHAnsi"/>
          <w:b/>
          <w:spacing w:val="-2"/>
          <w:sz w:val="20"/>
        </w:rPr>
      </w:pPr>
      <w:r w:rsidRPr="00EF7766">
        <w:rPr>
          <w:rFonts w:asciiTheme="minorHAnsi" w:hAnsiTheme="minorHAnsi"/>
          <w:b/>
          <w:spacing w:val="-2"/>
          <w:sz w:val="20"/>
        </w:rPr>
        <w:t>Computer Skills</w:t>
      </w:r>
    </w:p>
    <w:p w14:paraId="5C0F1AE6" w14:textId="77777777" w:rsidR="00EF7766" w:rsidRPr="00EF7766" w:rsidRDefault="00EF7766" w:rsidP="00EF7766">
      <w:pPr>
        <w:suppressAutoHyphens/>
        <w:rPr>
          <w:rFonts w:asciiTheme="minorHAnsi" w:hAnsiTheme="minorHAnsi"/>
          <w:spacing w:val="-2"/>
          <w:sz w:val="20"/>
        </w:rPr>
      </w:pPr>
      <w:r w:rsidRPr="00EF7766">
        <w:rPr>
          <w:rFonts w:asciiTheme="minorHAnsi" w:hAnsiTheme="minorHAnsi"/>
          <w:spacing w:val="-2"/>
          <w:sz w:val="20"/>
        </w:rPr>
        <w:t>Must have knowledge of basic computer skills.</w:t>
      </w:r>
    </w:p>
    <w:p w14:paraId="4A87C6C4" w14:textId="77777777" w:rsidR="00EF7766" w:rsidRPr="00EF7766" w:rsidRDefault="00EF7766" w:rsidP="00EF7766">
      <w:pPr>
        <w:suppressAutoHyphens/>
        <w:rPr>
          <w:rFonts w:asciiTheme="minorHAnsi" w:hAnsiTheme="minorHAnsi"/>
          <w:b/>
          <w:spacing w:val="-2"/>
          <w:sz w:val="20"/>
        </w:rPr>
      </w:pPr>
    </w:p>
    <w:p w14:paraId="55E1258B" w14:textId="77777777" w:rsidR="00EF7766" w:rsidRPr="00EF7766" w:rsidRDefault="00EF7766" w:rsidP="00EF7766">
      <w:pPr>
        <w:suppressAutoHyphens/>
        <w:rPr>
          <w:rFonts w:asciiTheme="minorHAnsi" w:hAnsiTheme="minorHAnsi"/>
          <w:spacing w:val="-2"/>
          <w:sz w:val="20"/>
        </w:rPr>
      </w:pPr>
      <w:r w:rsidRPr="00EF7766">
        <w:rPr>
          <w:rFonts w:asciiTheme="minorHAnsi" w:hAnsiTheme="minorHAnsi"/>
          <w:b/>
          <w:spacing w:val="-2"/>
          <w:sz w:val="20"/>
        </w:rPr>
        <w:t>Reasoning Ability</w:t>
      </w:r>
    </w:p>
    <w:p w14:paraId="396A2541" w14:textId="77777777" w:rsidR="00EF7766" w:rsidRPr="00EF7766" w:rsidRDefault="00EF7766" w:rsidP="00EF7766">
      <w:pPr>
        <w:suppressAutoHyphens/>
        <w:rPr>
          <w:rFonts w:asciiTheme="minorHAnsi" w:hAnsiTheme="minorHAnsi"/>
          <w:spacing w:val="-2"/>
          <w:sz w:val="20"/>
        </w:rPr>
      </w:pPr>
      <w:r w:rsidRPr="00EF7766">
        <w:rPr>
          <w:rFonts w:asciiTheme="minorHAnsi" w:hAnsiTheme="minorHAnsi"/>
          <w:spacing w:val="-2"/>
          <w:sz w:val="20"/>
        </w:rPr>
        <w:t>Must be able to apply principles of logical or scientific thinking to a wide range of intellectual and practical problems. Must possess the ability to deal with nonverbal symbolism and a variety of abstract and concrete variables.</w:t>
      </w:r>
    </w:p>
    <w:p w14:paraId="38240DB3" w14:textId="77777777" w:rsidR="00EF7766" w:rsidRPr="00EF7766" w:rsidRDefault="00EF7766" w:rsidP="00EF7766">
      <w:pPr>
        <w:suppressAutoHyphens/>
        <w:rPr>
          <w:rFonts w:asciiTheme="minorHAnsi" w:hAnsiTheme="minorHAnsi"/>
          <w:spacing w:val="-2"/>
          <w:sz w:val="20"/>
        </w:rPr>
      </w:pPr>
    </w:p>
    <w:p w14:paraId="5A2E52C2" w14:textId="77777777" w:rsidR="00EF7766" w:rsidRPr="00EF7766" w:rsidRDefault="00EF7766" w:rsidP="00EF7766">
      <w:pPr>
        <w:suppressAutoHyphens/>
        <w:rPr>
          <w:rFonts w:asciiTheme="minorHAnsi" w:hAnsiTheme="minorHAnsi"/>
          <w:spacing w:val="-2"/>
          <w:sz w:val="20"/>
        </w:rPr>
      </w:pPr>
      <w:r w:rsidRPr="00EF7766">
        <w:rPr>
          <w:rFonts w:asciiTheme="minorHAnsi" w:hAnsiTheme="minorHAnsi"/>
          <w:b/>
          <w:spacing w:val="-2"/>
          <w:sz w:val="20"/>
        </w:rPr>
        <w:t>Certificates, Licenses, Registrations</w:t>
      </w:r>
    </w:p>
    <w:p w14:paraId="3E29C84C" w14:textId="77777777" w:rsidR="00EF7766" w:rsidRPr="00EF7766" w:rsidRDefault="00EF7766" w:rsidP="00EF7766">
      <w:pPr>
        <w:suppressAutoHyphens/>
        <w:rPr>
          <w:rFonts w:asciiTheme="minorHAnsi" w:hAnsiTheme="minorHAnsi"/>
          <w:spacing w:val="-2"/>
          <w:sz w:val="20"/>
        </w:rPr>
      </w:pPr>
      <w:r w:rsidRPr="00EF7766">
        <w:rPr>
          <w:rFonts w:asciiTheme="minorHAnsi" w:hAnsiTheme="minorHAnsi"/>
          <w:spacing w:val="-2"/>
          <w:sz w:val="20"/>
        </w:rPr>
        <w:t>None required. (Must be a member of the Seventh-day Adventist Church, in good standing.)</w:t>
      </w:r>
    </w:p>
    <w:p w14:paraId="63F5F40F" w14:textId="77777777" w:rsidR="00EF7766" w:rsidRPr="00EF7766" w:rsidRDefault="00EF7766" w:rsidP="00EF7766">
      <w:pPr>
        <w:suppressAutoHyphens/>
        <w:rPr>
          <w:rFonts w:asciiTheme="minorHAnsi" w:hAnsiTheme="minorHAnsi"/>
          <w:b/>
          <w:spacing w:val="-2"/>
          <w:sz w:val="20"/>
        </w:rPr>
      </w:pPr>
    </w:p>
    <w:p w14:paraId="6DA0C53A" w14:textId="77777777" w:rsidR="00EF7766" w:rsidRPr="00EF7766" w:rsidRDefault="00EF7766" w:rsidP="00EF7766">
      <w:pPr>
        <w:suppressAutoHyphens/>
        <w:rPr>
          <w:rFonts w:asciiTheme="minorHAnsi" w:hAnsiTheme="minorHAnsi"/>
          <w:spacing w:val="-2"/>
          <w:sz w:val="20"/>
        </w:rPr>
      </w:pPr>
      <w:r w:rsidRPr="00EF7766">
        <w:rPr>
          <w:rFonts w:asciiTheme="minorHAnsi" w:hAnsiTheme="minorHAnsi"/>
          <w:b/>
          <w:spacing w:val="-2"/>
          <w:sz w:val="20"/>
        </w:rPr>
        <w:t>Other Skills and Abilities</w:t>
      </w:r>
    </w:p>
    <w:p w14:paraId="4BBB43D9" w14:textId="77777777" w:rsidR="00EF7766" w:rsidRPr="00EF7766" w:rsidRDefault="00EF7766" w:rsidP="00EF7766">
      <w:pPr>
        <w:suppressAutoHyphens/>
        <w:rPr>
          <w:rFonts w:asciiTheme="minorHAnsi" w:hAnsiTheme="minorHAnsi"/>
          <w:spacing w:val="-2"/>
          <w:sz w:val="20"/>
        </w:rPr>
      </w:pPr>
      <w:r w:rsidRPr="00EF7766">
        <w:rPr>
          <w:rFonts w:asciiTheme="minorHAnsi" w:hAnsiTheme="minorHAnsi"/>
          <w:spacing w:val="-2"/>
          <w:sz w:val="20"/>
        </w:rPr>
        <w:t xml:space="preserve">Must be able to relate to diverse groups of people (cultural, gender, age, etc.). Must be a team player and be able to work in a team-like environment. Must have good written and verbal communication skills, as well as the ability to listen carefully. Must possess adaptability and demonstrate creative responses to setbacks and obstacles. Must show personal management and motivation to work toward goals. Must </w:t>
      </w:r>
      <w:r w:rsidRPr="00EF7766">
        <w:rPr>
          <w:rFonts w:asciiTheme="minorHAnsi" w:hAnsiTheme="minorHAnsi"/>
          <w:spacing w:val="-2"/>
          <w:sz w:val="20"/>
          <w:shd w:val="clear" w:color="auto" w:fill="FFFFFF" w:themeFill="background1"/>
        </w:rPr>
        <w:t xml:space="preserve">demonstrate group and interpersonal effectiveness, </w:t>
      </w:r>
      <w:r w:rsidRPr="00EF7766">
        <w:rPr>
          <w:rFonts w:asciiTheme="minorHAnsi" w:hAnsiTheme="minorHAnsi"/>
          <w:spacing w:val="-2"/>
          <w:sz w:val="20"/>
        </w:rPr>
        <w:t>cooperativeness, and teamwork, and be able to negotiate disagreements. Regular attendance is required.</w:t>
      </w:r>
    </w:p>
    <w:p w14:paraId="6A26A662" w14:textId="77777777" w:rsidR="00EF7766" w:rsidRPr="00EF7766" w:rsidRDefault="00EF7766" w:rsidP="00EF7766">
      <w:pPr>
        <w:suppressAutoHyphens/>
        <w:rPr>
          <w:rFonts w:asciiTheme="minorHAnsi" w:hAnsiTheme="minorHAnsi"/>
          <w:spacing w:val="-2"/>
          <w:sz w:val="20"/>
        </w:rPr>
      </w:pPr>
    </w:p>
    <w:p w14:paraId="67C9F389" w14:textId="77777777" w:rsidR="00EF7766" w:rsidRPr="00EF7766" w:rsidRDefault="00EF7766" w:rsidP="00EF7766">
      <w:pPr>
        <w:suppressAutoHyphens/>
        <w:rPr>
          <w:rFonts w:asciiTheme="minorHAnsi" w:hAnsiTheme="minorHAnsi" w:cs="CG Times"/>
          <w:spacing w:val="-2"/>
          <w:sz w:val="20"/>
        </w:rPr>
      </w:pPr>
      <w:r w:rsidRPr="00EF7766">
        <w:rPr>
          <w:rFonts w:asciiTheme="minorHAnsi" w:hAnsiTheme="minorHAnsi" w:cs="CG Times"/>
          <w:b/>
          <w:bCs/>
          <w:spacing w:val="-2"/>
          <w:sz w:val="20"/>
        </w:rPr>
        <w:t>Physical Demands</w:t>
      </w:r>
    </w:p>
    <w:p w14:paraId="4990CB3A" w14:textId="77777777" w:rsidR="00EF7766" w:rsidRPr="00EF7766" w:rsidRDefault="00EF7766" w:rsidP="00EF7766">
      <w:pPr>
        <w:suppressAutoHyphens/>
        <w:rPr>
          <w:rFonts w:asciiTheme="minorHAnsi" w:hAnsiTheme="minorHAnsi"/>
          <w:sz w:val="20"/>
        </w:rPr>
      </w:pPr>
      <w:r w:rsidRPr="00EF7766">
        <w:rPr>
          <w:rFonts w:asciiTheme="minorHAnsi" w:hAnsiTheme="minorHAnsi"/>
          <w:sz w:val="20"/>
        </w:rPr>
        <w:t xml:space="preserve">While performing the duties of this job, the employee is regularly required to stand, walk, and sit. The employee must occasionally lift and/or move up to 30 pounds. (Assistance should be requested when lifting requirements exceed 30 pounds.) Specific vision abilities required by this job include close vision, distance vision, color vision, peripheral vision, depth perception, and ability to adjust focus. </w:t>
      </w:r>
    </w:p>
    <w:p w14:paraId="52D13E98" w14:textId="77777777" w:rsidR="00EF7766" w:rsidRPr="00EF7766" w:rsidRDefault="00EF7766" w:rsidP="00EF7766">
      <w:pPr>
        <w:suppressAutoHyphens/>
        <w:rPr>
          <w:rFonts w:asciiTheme="minorHAnsi" w:hAnsiTheme="minorHAnsi" w:cs="CG Times"/>
          <w:spacing w:val="-2"/>
          <w:sz w:val="20"/>
        </w:rPr>
      </w:pPr>
    </w:p>
    <w:p w14:paraId="405B34D8" w14:textId="77777777" w:rsidR="00EF7766" w:rsidRPr="00EF7766" w:rsidRDefault="00EF7766" w:rsidP="00EF7766">
      <w:pPr>
        <w:suppressAutoHyphens/>
        <w:rPr>
          <w:rFonts w:asciiTheme="minorHAnsi" w:hAnsiTheme="minorHAnsi" w:cs="CG Times"/>
          <w:spacing w:val="-2"/>
          <w:sz w:val="20"/>
        </w:rPr>
      </w:pPr>
      <w:r w:rsidRPr="00EF7766">
        <w:rPr>
          <w:rFonts w:asciiTheme="minorHAnsi" w:hAnsiTheme="minorHAnsi" w:cs="CG Times"/>
          <w:b/>
          <w:bCs/>
          <w:spacing w:val="-2"/>
          <w:sz w:val="20"/>
        </w:rPr>
        <w:t>Work Environment</w:t>
      </w:r>
    </w:p>
    <w:p w14:paraId="06072454" w14:textId="77777777" w:rsidR="00EF7766" w:rsidRPr="00EF7766" w:rsidRDefault="00EF7766" w:rsidP="00EF7766">
      <w:pPr>
        <w:suppressAutoHyphens/>
        <w:rPr>
          <w:rFonts w:asciiTheme="minorHAnsi" w:hAnsiTheme="minorHAnsi" w:cs="CG Times"/>
          <w:spacing w:val="-2"/>
          <w:sz w:val="20"/>
        </w:rPr>
      </w:pPr>
      <w:r w:rsidRPr="00EF7766">
        <w:rPr>
          <w:rFonts w:asciiTheme="minorHAnsi" w:hAnsiTheme="minorHAnsi" w:cs="CG Times"/>
          <w:spacing w:val="-2"/>
          <w:sz w:val="20"/>
        </w:rPr>
        <w:t>The work environment is usually an office setting with a moderate noise level. Essential responsibilities are performed primarily in a sedentary and comfortable manner. Work area is well lighted and ventilated. Overtime is not permitted without supervisor’s prior approval. A workday is 9.5 hours worked between 7:00 a.m. and 6:00 p.m. Monday - Thursday.</w:t>
      </w:r>
    </w:p>
    <w:p w14:paraId="5B096688" w14:textId="77777777" w:rsidR="00EF7766" w:rsidRPr="00EF7766" w:rsidRDefault="00EF7766" w:rsidP="00EF7766">
      <w:pPr>
        <w:suppressAutoHyphens/>
        <w:rPr>
          <w:rFonts w:asciiTheme="minorHAnsi" w:hAnsiTheme="minorHAnsi" w:cs="CG Times"/>
          <w:spacing w:val="-2"/>
          <w:sz w:val="20"/>
        </w:rPr>
      </w:pPr>
    </w:p>
    <w:p w14:paraId="12AF5C35" w14:textId="77777777" w:rsidR="00EF7766" w:rsidRPr="00EF7766" w:rsidRDefault="00EF7766" w:rsidP="00EF7766">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Theme="minorHAnsi" w:hAnsiTheme="minorHAnsi"/>
        </w:rPr>
      </w:pPr>
      <w:r w:rsidRPr="00EF7766">
        <w:rPr>
          <w:rFonts w:asciiTheme="minorHAnsi" w:hAnsiTheme="minorHAnsi"/>
        </w:rPr>
        <w:t>* * *</w:t>
      </w:r>
      <w:r w:rsidRPr="00EF7766">
        <w:rPr>
          <w:rFonts w:asciiTheme="minorHAnsi" w:hAnsiTheme="minorHAnsi"/>
        </w:rPr>
        <w:tab/>
        <w:t>Reasonable accommodations may be made to enable individuals with disabilities to perform the essential functions.</w:t>
      </w:r>
    </w:p>
    <w:p w14:paraId="21923EB4" w14:textId="77777777" w:rsidR="00EF7766" w:rsidRPr="00EF7766" w:rsidRDefault="00EF7766" w:rsidP="008023BC">
      <w:pPr>
        <w:widowControl/>
        <w:ind w:left="1800"/>
        <w:rPr>
          <w:rFonts w:asciiTheme="minorHAnsi" w:hAnsiTheme="minorHAnsi" w:cs="Arial"/>
          <w:sz w:val="20"/>
        </w:rPr>
      </w:pPr>
    </w:p>
    <w:sectPr w:rsidR="00EF7766" w:rsidRPr="00EF7766" w:rsidSect="002A7835">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0F8C" w14:textId="77777777" w:rsidR="00507F3E" w:rsidRDefault="0050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B1D0D"/>
    <w:multiLevelType w:val="hybridMultilevel"/>
    <w:tmpl w:val="017AF25C"/>
    <w:lvl w:ilvl="0" w:tplc="0409000F">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33B3DF7"/>
    <w:multiLevelType w:val="hybridMultilevel"/>
    <w:tmpl w:val="D570D494"/>
    <w:lvl w:ilvl="0" w:tplc="05C22034">
      <w:start w:val="1"/>
      <w:numFmt w:val="decimal"/>
      <w:lvlText w:val="%1."/>
      <w:lvlJc w:val="left"/>
      <w:pPr>
        <w:tabs>
          <w:tab w:val="num" w:pos="1800"/>
        </w:tabs>
        <w:ind w:left="1800" w:hanging="360"/>
      </w:pPr>
      <w:rPr>
        <w:rFonts w:asciiTheme="majorHAnsi" w:eastAsia="Times New Roman" w:hAnsiTheme="majorHAnsi" w:cs="Arial"/>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5" w15:restartNumberingAfterBreak="0">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6" w15:restartNumberingAfterBreak="0">
    <w:nsid w:val="769F0DE3"/>
    <w:multiLevelType w:val="singleLevel"/>
    <w:tmpl w:val="C248C68A"/>
    <w:lvl w:ilvl="0">
      <w:start w:val="5"/>
      <w:numFmt w:val="decimal"/>
      <w:lvlText w:val="%1."/>
      <w:lvlJc w:val="left"/>
      <w:pPr>
        <w:tabs>
          <w:tab w:val="num" w:pos="1440"/>
        </w:tabs>
        <w:ind w:left="1440" w:hanging="360"/>
      </w:pPr>
    </w:lvl>
  </w:abstractNum>
  <w:abstractNum w:abstractNumId="17" w15:restartNumberingAfterBreak="0">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7"/>
    <w:lvlOverride w:ilvl="0">
      <w:startOverride w:val="1"/>
    </w:lvlOverride>
  </w:num>
  <w:num w:numId="6">
    <w:abstractNumId w:val="17"/>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abstractNumId w:val="4"/>
    <w:lvlOverride w:ilvl="0">
      <w:startOverride w:val="2"/>
    </w:lvlOverride>
  </w:num>
  <w:num w:numId="8">
    <w:abstractNumId w:val="3"/>
    <w:lvlOverride w:ilvl="0">
      <w:startOverride w:val="1"/>
    </w:lvlOverride>
  </w:num>
  <w:num w:numId="9">
    <w:abstractNumId w:val="15"/>
    <w:lvlOverride w:ilvl="0">
      <w:startOverride w:val="1"/>
    </w:lvlOverride>
  </w:num>
  <w:num w:numId="10">
    <w:abstractNumId w:val="8"/>
    <w:lvlOverride w:ilvl="0">
      <w:startOverride w:val="1"/>
    </w:lvlOverride>
  </w:num>
  <w:num w:numId="11">
    <w:abstractNumId w:val="16"/>
    <w:lvlOverride w:ilvl="0">
      <w:startOverride w:val="5"/>
    </w:lvlOverride>
  </w:num>
  <w:num w:numId="12">
    <w:abstractNumId w:val="14"/>
    <w:lvlOverride w:ilvl="0">
      <w:startOverride w:val="1"/>
    </w:lvlOverride>
  </w:num>
  <w:num w:numId="13">
    <w:abstractNumId w:val="12"/>
    <w:lvlOverride w:ilvl="0">
      <w:startOverride w:val="1"/>
    </w:lvlOverride>
  </w:num>
  <w:num w:numId="14">
    <w:abstractNumId w:val="2"/>
    <w:lvlOverride w:ilvl="0">
      <w:startOverride w:val="1"/>
    </w:lvlOverride>
  </w:num>
  <w:num w:numId="15">
    <w:abstractNumId w:val="10"/>
    <w:lvlOverride w:ilvl="0">
      <w:startOverride w:val="1"/>
    </w:lvlOverride>
  </w:num>
  <w:num w:numId="16">
    <w:abstractNumId w:val="1"/>
    <w:lvlOverride w:ilvl="0">
      <w:startOverride w:val="1"/>
    </w:lvlOverride>
  </w:num>
  <w:num w:numId="17">
    <w:abstractNumId w:val="11"/>
    <w:lvlOverride w:ilvl="0">
      <w:startOverride w:val="1"/>
    </w:lvlOverride>
  </w:num>
  <w:num w:numId="18">
    <w:abstractNumId w:val="6"/>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DA"/>
    <w:rsid w:val="00013401"/>
    <w:rsid w:val="00017E0C"/>
    <w:rsid w:val="0002561C"/>
    <w:rsid w:val="000257F1"/>
    <w:rsid w:val="00053202"/>
    <w:rsid w:val="00081645"/>
    <w:rsid w:val="000D23DD"/>
    <w:rsid w:val="00175081"/>
    <w:rsid w:val="00237F1A"/>
    <w:rsid w:val="002512C7"/>
    <w:rsid w:val="00295C5E"/>
    <w:rsid w:val="002A7835"/>
    <w:rsid w:val="002B6C74"/>
    <w:rsid w:val="00307129"/>
    <w:rsid w:val="00340442"/>
    <w:rsid w:val="003B3B20"/>
    <w:rsid w:val="003D04FF"/>
    <w:rsid w:val="00492D65"/>
    <w:rsid w:val="004A75F1"/>
    <w:rsid w:val="004A7CB0"/>
    <w:rsid w:val="004B7EE8"/>
    <w:rsid w:val="00507F3E"/>
    <w:rsid w:val="00546718"/>
    <w:rsid w:val="00573D6C"/>
    <w:rsid w:val="005A0FDC"/>
    <w:rsid w:val="005C5857"/>
    <w:rsid w:val="00630014"/>
    <w:rsid w:val="006658CA"/>
    <w:rsid w:val="00676CE3"/>
    <w:rsid w:val="006D1DB3"/>
    <w:rsid w:val="006E4F48"/>
    <w:rsid w:val="007015EA"/>
    <w:rsid w:val="007760FC"/>
    <w:rsid w:val="007B54D3"/>
    <w:rsid w:val="007C155B"/>
    <w:rsid w:val="007E00EB"/>
    <w:rsid w:val="008023BC"/>
    <w:rsid w:val="008544C1"/>
    <w:rsid w:val="008A02E4"/>
    <w:rsid w:val="008C0F3A"/>
    <w:rsid w:val="008E2F77"/>
    <w:rsid w:val="00940C05"/>
    <w:rsid w:val="00960F5C"/>
    <w:rsid w:val="00983268"/>
    <w:rsid w:val="00AF0BC6"/>
    <w:rsid w:val="00BC7D3F"/>
    <w:rsid w:val="00BF4D3D"/>
    <w:rsid w:val="00C67CB3"/>
    <w:rsid w:val="00C76018"/>
    <w:rsid w:val="00CA0781"/>
    <w:rsid w:val="00CA535B"/>
    <w:rsid w:val="00D53A6B"/>
    <w:rsid w:val="00D77429"/>
    <w:rsid w:val="00DB7C9B"/>
    <w:rsid w:val="00DC6415"/>
    <w:rsid w:val="00E231BB"/>
    <w:rsid w:val="00E32E17"/>
    <w:rsid w:val="00E97841"/>
    <w:rsid w:val="00EF3517"/>
    <w:rsid w:val="00EF7766"/>
    <w:rsid w:val="00F70460"/>
    <w:rsid w:val="00F97FDA"/>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822E1AAD-65CD-48D2-8C31-C56DB698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 w:type="paragraph" w:styleId="BodyTextIndent">
    <w:name w:val="Body Text Indent"/>
    <w:basedOn w:val="Normal"/>
    <w:link w:val="BodyTextIndentChar"/>
    <w:rsid w:val="004B7EE8"/>
    <w:pPr>
      <w:spacing w:after="120"/>
      <w:ind w:left="360"/>
    </w:pPr>
  </w:style>
  <w:style w:type="character" w:customStyle="1" w:styleId="BodyTextIndentChar">
    <w:name w:val="Body Text Indent Char"/>
    <w:basedOn w:val="DefaultParagraphFont"/>
    <w:link w:val="BodyTextIndent"/>
    <w:rsid w:val="004B7EE8"/>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630</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Gynna B</cp:lastModifiedBy>
  <cp:revision>5</cp:revision>
  <cp:lastPrinted>2007-10-02T17:08:00Z</cp:lastPrinted>
  <dcterms:created xsi:type="dcterms:W3CDTF">2015-01-07T18:24:00Z</dcterms:created>
  <dcterms:modified xsi:type="dcterms:W3CDTF">2015-09-03T20:15:00Z</dcterms:modified>
</cp:coreProperties>
</file>