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9B" w:rsidRPr="006E371C" w:rsidRDefault="001A159B" w:rsidP="001A159B">
      <w:pPr>
        <w:jc w:val="center"/>
        <w:rPr>
          <w:rFonts w:ascii="Arial" w:hAnsi="Arial" w:cs="Arial"/>
          <w:b/>
          <w:bCs/>
          <w:sz w:val="28"/>
          <w:szCs w:val="28"/>
        </w:rPr>
      </w:pPr>
      <w:r w:rsidRPr="006E371C">
        <w:rPr>
          <w:rFonts w:ascii="Arial" w:hAnsi="Arial" w:cs="Arial"/>
          <w:b/>
          <w:sz w:val="28"/>
          <w:szCs w:val="28"/>
          <w:lang w:val="en-CA"/>
        </w:rPr>
        <w:fldChar w:fldCharType="begin"/>
      </w:r>
      <w:r w:rsidRPr="006E371C">
        <w:rPr>
          <w:rFonts w:ascii="Arial" w:hAnsi="Arial" w:cs="Arial"/>
          <w:b/>
          <w:sz w:val="28"/>
          <w:szCs w:val="28"/>
          <w:lang w:val="en-CA"/>
        </w:rPr>
        <w:instrText xml:space="preserve"> SEQ CHAPTER \h \r 1</w:instrText>
      </w:r>
      <w:r w:rsidRPr="006E371C">
        <w:rPr>
          <w:rFonts w:ascii="Arial" w:hAnsi="Arial" w:cs="Arial"/>
          <w:b/>
          <w:sz w:val="28"/>
          <w:szCs w:val="28"/>
          <w:lang w:val="en-CA"/>
        </w:rPr>
        <w:fldChar w:fldCharType="end"/>
      </w:r>
      <w:r w:rsidR="006E371C" w:rsidRPr="006E371C">
        <w:rPr>
          <w:rFonts w:ascii="Arial" w:hAnsi="Arial" w:cs="Arial"/>
          <w:b/>
          <w:sz w:val="28"/>
          <w:szCs w:val="28"/>
          <w:lang w:val="en-CA"/>
        </w:rPr>
        <w:t>D</w:t>
      </w:r>
      <w:r w:rsidR="006E371C">
        <w:rPr>
          <w:rFonts w:ascii="Arial" w:hAnsi="Arial" w:cs="Arial"/>
          <w:b/>
          <w:sz w:val="28"/>
          <w:szCs w:val="28"/>
          <w:lang w:val="en-CA"/>
        </w:rPr>
        <w:t>iscovering and U</w:t>
      </w:r>
      <w:r w:rsidR="006E371C" w:rsidRPr="006E371C">
        <w:rPr>
          <w:rFonts w:ascii="Arial" w:hAnsi="Arial" w:cs="Arial"/>
          <w:b/>
          <w:sz w:val="28"/>
          <w:szCs w:val="28"/>
          <w:lang w:val="en-CA"/>
        </w:rPr>
        <w:t>sing Your</w:t>
      </w:r>
      <w:r w:rsidR="006E371C" w:rsidRPr="006E371C">
        <w:rPr>
          <w:b/>
          <w:sz w:val="28"/>
          <w:szCs w:val="28"/>
          <w:lang w:val="en-CA"/>
        </w:rPr>
        <w:t xml:space="preserve"> </w:t>
      </w:r>
      <w:r w:rsidRPr="006E371C">
        <w:rPr>
          <w:rFonts w:ascii="Arial" w:hAnsi="Arial" w:cs="Arial"/>
          <w:b/>
          <w:bCs/>
          <w:sz w:val="28"/>
          <w:szCs w:val="28"/>
        </w:rPr>
        <w:t>Spiritual Gifts</w:t>
      </w:r>
    </w:p>
    <w:p w:rsidR="006839C1" w:rsidRPr="00C05030" w:rsidRDefault="006839C1" w:rsidP="001A159B">
      <w:pPr>
        <w:jc w:val="center"/>
        <w:rPr>
          <w:rFonts w:ascii="Arial" w:hAnsi="Arial" w:cs="Arial"/>
          <w:b/>
          <w:bCs/>
          <w:sz w:val="28"/>
          <w:szCs w:val="25"/>
        </w:rPr>
      </w:pPr>
    </w:p>
    <w:p w:rsidR="00AA4D46" w:rsidRPr="00C05030" w:rsidRDefault="006839C1" w:rsidP="006839C1">
      <w:pPr>
        <w:jc w:val="both"/>
        <w:rPr>
          <w:rFonts w:ascii="Arial" w:hAnsi="Arial" w:cs="Arial"/>
          <w:sz w:val="24"/>
          <w:szCs w:val="22"/>
        </w:rPr>
      </w:pPr>
      <w:r w:rsidRPr="00C05030">
        <w:rPr>
          <w:rFonts w:ascii="Arial" w:hAnsi="Arial" w:cs="Arial"/>
          <w:bCs/>
          <w:sz w:val="24"/>
          <w:szCs w:val="22"/>
        </w:rPr>
        <w:t xml:space="preserve">To </w:t>
      </w:r>
      <w:r w:rsidRPr="00C05030">
        <w:rPr>
          <w:rFonts w:ascii="Arial" w:hAnsi="Arial" w:cs="Arial"/>
          <w:sz w:val="24"/>
          <w:szCs w:val="22"/>
        </w:rPr>
        <w:t xml:space="preserve">know where God wants you to serve, </w:t>
      </w:r>
      <w:r w:rsidR="00483405" w:rsidRPr="00C05030">
        <w:rPr>
          <w:rFonts w:ascii="Arial" w:hAnsi="Arial" w:cs="Arial"/>
          <w:sz w:val="24"/>
          <w:szCs w:val="22"/>
        </w:rPr>
        <w:t>you need to d</w:t>
      </w:r>
      <w:r w:rsidR="00AA4D46" w:rsidRPr="00C05030">
        <w:rPr>
          <w:rFonts w:ascii="Arial" w:hAnsi="Arial" w:cs="Arial"/>
          <w:sz w:val="24"/>
          <w:szCs w:val="22"/>
        </w:rPr>
        <w:t>i</w:t>
      </w:r>
      <w:r w:rsidR="00483405" w:rsidRPr="00C05030">
        <w:rPr>
          <w:rFonts w:ascii="Arial" w:hAnsi="Arial" w:cs="Arial"/>
          <w:sz w:val="24"/>
          <w:szCs w:val="22"/>
        </w:rPr>
        <w:t>scover</w:t>
      </w:r>
      <w:r w:rsidRPr="00C05030">
        <w:rPr>
          <w:rFonts w:ascii="Arial" w:hAnsi="Arial" w:cs="Arial"/>
          <w:sz w:val="24"/>
          <w:szCs w:val="22"/>
        </w:rPr>
        <w:t xml:space="preserve"> these three things; </w:t>
      </w:r>
    </w:p>
    <w:p w:rsidR="00AA4D46" w:rsidRPr="00C05030" w:rsidRDefault="00AA4D46" w:rsidP="006839C1">
      <w:pPr>
        <w:jc w:val="both"/>
        <w:rPr>
          <w:rFonts w:ascii="Arial" w:hAnsi="Arial" w:cs="Arial"/>
          <w:sz w:val="24"/>
          <w:szCs w:val="22"/>
        </w:rPr>
      </w:pPr>
    </w:p>
    <w:p w:rsidR="00AA4D46" w:rsidRPr="00C05030" w:rsidRDefault="00AA4D46" w:rsidP="006839C1">
      <w:pPr>
        <w:jc w:val="both"/>
        <w:rPr>
          <w:rFonts w:ascii="Arial" w:hAnsi="Arial" w:cs="Arial"/>
          <w:sz w:val="24"/>
          <w:szCs w:val="22"/>
        </w:rPr>
      </w:pPr>
      <w:r w:rsidRPr="00C05030">
        <w:rPr>
          <w:rFonts w:ascii="Arial" w:hAnsi="Arial" w:cs="Arial"/>
          <w:sz w:val="24"/>
          <w:szCs w:val="22"/>
        </w:rPr>
        <w:t>1) Y</w:t>
      </w:r>
      <w:r w:rsidR="00AA4C53" w:rsidRPr="00C05030">
        <w:rPr>
          <w:rFonts w:ascii="Arial" w:hAnsi="Arial" w:cs="Arial"/>
          <w:sz w:val="24"/>
          <w:szCs w:val="22"/>
        </w:rPr>
        <w:t xml:space="preserve">our ministry passion – </w:t>
      </w:r>
      <w:r w:rsidR="008D63AE">
        <w:rPr>
          <w:rFonts w:ascii="Arial" w:hAnsi="Arial" w:cs="Arial"/>
          <w:sz w:val="24"/>
          <w:szCs w:val="22"/>
        </w:rPr>
        <w:t xml:space="preserve">see </w:t>
      </w:r>
      <w:r w:rsidR="00AA4C53" w:rsidRPr="00C05030">
        <w:rPr>
          <w:rFonts w:ascii="Arial" w:hAnsi="Arial" w:cs="Arial"/>
          <w:sz w:val="24"/>
          <w:szCs w:val="22"/>
        </w:rPr>
        <w:t>pages 1-2</w:t>
      </w:r>
    </w:p>
    <w:p w:rsidR="00AA4D46" w:rsidRPr="00C05030" w:rsidRDefault="00AA4D46" w:rsidP="006839C1">
      <w:pPr>
        <w:jc w:val="both"/>
        <w:rPr>
          <w:rFonts w:ascii="Arial" w:hAnsi="Arial" w:cs="Arial"/>
          <w:sz w:val="24"/>
          <w:szCs w:val="22"/>
        </w:rPr>
      </w:pPr>
    </w:p>
    <w:p w:rsidR="00AA4D46" w:rsidRPr="00C05030" w:rsidRDefault="00AA4D46" w:rsidP="006839C1">
      <w:pPr>
        <w:jc w:val="both"/>
        <w:rPr>
          <w:rFonts w:ascii="Arial" w:hAnsi="Arial" w:cs="Arial"/>
          <w:sz w:val="24"/>
          <w:szCs w:val="22"/>
        </w:rPr>
      </w:pPr>
      <w:r w:rsidRPr="00C05030">
        <w:rPr>
          <w:rFonts w:ascii="Arial" w:hAnsi="Arial" w:cs="Arial"/>
          <w:sz w:val="24"/>
          <w:szCs w:val="22"/>
        </w:rPr>
        <w:t>(2) Y</w:t>
      </w:r>
      <w:r w:rsidR="006839C1" w:rsidRPr="00C05030">
        <w:rPr>
          <w:rFonts w:ascii="Arial" w:hAnsi="Arial" w:cs="Arial"/>
          <w:sz w:val="24"/>
          <w:szCs w:val="22"/>
        </w:rPr>
        <w:t>our spiritual gift(s)</w:t>
      </w:r>
      <w:r w:rsidRPr="00C05030">
        <w:rPr>
          <w:rFonts w:ascii="Arial" w:hAnsi="Arial" w:cs="Arial"/>
          <w:sz w:val="24"/>
          <w:szCs w:val="22"/>
        </w:rPr>
        <w:t xml:space="preserve"> – </w:t>
      </w:r>
      <w:r w:rsidR="008D63AE">
        <w:rPr>
          <w:rFonts w:ascii="Arial" w:hAnsi="Arial" w:cs="Arial"/>
          <w:sz w:val="24"/>
          <w:szCs w:val="22"/>
        </w:rPr>
        <w:t xml:space="preserve">see </w:t>
      </w:r>
      <w:r w:rsidRPr="00C05030">
        <w:rPr>
          <w:rFonts w:ascii="Arial" w:hAnsi="Arial" w:cs="Arial"/>
          <w:sz w:val="24"/>
          <w:szCs w:val="22"/>
        </w:rPr>
        <w:t>pages 3-5</w:t>
      </w:r>
      <w:r w:rsidR="006839C1" w:rsidRPr="00C05030">
        <w:rPr>
          <w:rFonts w:ascii="Arial" w:hAnsi="Arial" w:cs="Arial"/>
          <w:sz w:val="24"/>
          <w:szCs w:val="22"/>
        </w:rPr>
        <w:t xml:space="preserve">, and </w:t>
      </w:r>
    </w:p>
    <w:p w:rsidR="00AA4D46" w:rsidRPr="00C05030" w:rsidRDefault="00AA4D46" w:rsidP="006839C1">
      <w:pPr>
        <w:jc w:val="both"/>
        <w:rPr>
          <w:rFonts w:ascii="Arial" w:hAnsi="Arial" w:cs="Arial"/>
          <w:sz w:val="24"/>
          <w:szCs w:val="22"/>
        </w:rPr>
      </w:pPr>
    </w:p>
    <w:p w:rsidR="006839C1" w:rsidRPr="00C05030" w:rsidRDefault="00AA4D46" w:rsidP="006839C1">
      <w:pPr>
        <w:jc w:val="both"/>
        <w:rPr>
          <w:rFonts w:ascii="Arial" w:hAnsi="Arial" w:cs="Arial"/>
          <w:sz w:val="24"/>
          <w:szCs w:val="22"/>
        </w:rPr>
      </w:pPr>
      <w:r w:rsidRPr="00C05030">
        <w:rPr>
          <w:rFonts w:ascii="Arial" w:hAnsi="Arial" w:cs="Arial"/>
          <w:sz w:val="24"/>
          <w:szCs w:val="22"/>
        </w:rPr>
        <w:t>(3) Y</w:t>
      </w:r>
      <w:r w:rsidR="006839C1" w:rsidRPr="00C05030">
        <w:rPr>
          <w:rFonts w:ascii="Arial" w:hAnsi="Arial" w:cs="Arial"/>
          <w:sz w:val="24"/>
          <w:szCs w:val="22"/>
        </w:rPr>
        <w:t>our personal style of service</w:t>
      </w:r>
      <w:r w:rsidRPr="00C05030">
        <w:rPr>
          <w:rFonts w:ascii="Arial" w:hAnsi="Arial" w:cs="Arial"/>
          <w:sz w:val="24"/>
          <w:szCs w:val="22"/>
        </w:rPr>
        <w:t xml:space="preserve"> – </w:t>
      </w:r>
      <w:r w:rsidR="008D63AE">
        <w:rPr>
          <w:rFonts w:ascii="Arial" w:hAnsi="Arial" w:cs="Arial"/>
          <w:sz w:val="24"/>
          <w:szCs w:val="22"/>
        </w:rPr>
        <w:t xml:space="preserve">see </w:t>
      </w:r>
      <w:r w:rsidRPr="00C05030">
        <w:rPr>
          <w:rFonts w:ascii="Arial" w:hAnsi="Arial" w:cs="Arial"/>
          <w:sz w:val="24"/>
          <w:szCs w:val="22"/>
        </w:rPr>
        <w:t>page 6</w:t>
      </w:r>
      <w:r w:rsidR="006839C1" w:rsidRPr="00C05030">
        <w:rPr>
          <w:rFonts w:ascii="Arial" w:hAnsi="Arial" w:cs="Arial"/>
          <w:sz w:val="24"/>
          <w:szCs w:val="22"/>
        </w:rPr>
        <w:t>.</w:t>
      </w:r>
    </w:p>
    <w:p w:rsidR="00AA4C53" w:rsidRPr="00C05030" w:rsidRDefault="00AA4C53" w:rsidP="006839C1">
      <w:pPr>
        <w:jc w:val="both"/>
        <w:rPr>
          <w:rFonts w:ascii="Arial" w:hAnsi="Arial" w:cs="Arial"/>
          <w:sz w:val="24"/>
          <w:szCs w:val="22"/>
        </w:rPr>
      </w:pPr>
    </w:p>
    <w:p w:rsidR="00AA4D46" w:rsidRPr="00C05030" w:rsidRDefault="00AA4D46" w:rsidP="006839C1">
      <w:pPr>
        <w:jc w:val="both"/>
        <w:rPr>
          <w:rFonts w:ascii="Arial" w:hAnsi="Arial" w:cs="Arial"/>
          <w:sz w:val="24"/>
          <w:szCs w:val="22"/>
        </w:rPr>
      </w:pPr>
    </w:p>
    <w:p w:rsidR="00AA4D46" w:rsidRPr="00C05030" w:rsidRDefault="00AA4D46" w:rsidP="006839C1">
      <w:pPr>
        <w:jc w:val="both"/>
        <w:rPr>
          <w:rFonts w:ascii="Arial" w:hAnsi="Arial" w:cs="Arial"/>
          <w:sz w:val="24"/>
          <w:szCs w:val="22"/>
        </w:rPr>
      </w:pPr>
      <w:r w:rsidRPr="00C05030">
        <w:rPr>
          <w:rFonts w:ascii="Arial" w:hAnsi="Arial" w:cs="Arial"/>
          <w:sz w:val="24"/>
          <w:szCs w:val="22"/>
        </w:rPr>
        <w:t>When you have completed pages 1-6, then review page 7 with your pastor or ministry coach</w:t>
      </w:r>
      <w:r w:rsidR="00C05030">
        <w:rPr>
          <w:rFonts w:ascii="Arial" w:hAnsi="Arial" w:cs="Arial"/>
          <w:sz w:val="24"/>
          <w:szCs w:val="22"/>
        </w:rPr>
        <w:t>.</w:t>
      </w:r>
    </w:p>
    <w:p w:rsidR="001A159B" w:rsidRDefault="001A159B" w:rsidP="001A159B">
      <w:pPr>
        <w:jc w:val="both"/>
        <w:rPr>
          <w:rFonts w:ascii="Arial" w:hAnsi="Arial" w:cs="Arial"/>
          <w:sz w:val="25"/>
          <w:szCs w:val="25"/>
        </w:rPr>
      </w:pPr>
    </w:p>
    <w:p w:rsidR="00AA4D46" w:rsidRDefault="00AA4D46" w:rsidP="001A159B">
      <w:pPr>
        <w:jc w:val="both"/>
        <w:rPr>
          <w:rFonts w:ascii="Arial" w:hAnsi="Arial" w:cs="Arial"/>
          <w:sz w:val="25"/>
          <w:szCs w:val="25"/>
        </w:rPr>
      </w:pPr>
    </w:p>
    <w:p w:rsidR="00AA4D46" w:rsidRPr="00C05030" w:rsidRDefault="00AA4D46" w:rsidP="001A159B">
      <w:pPr>
        <w:jc w:val="both"/>
        <w:rPr>
          <w:rFonts w:ascii="Arial" w:hAnsi="Arial" w:cs="Arial"/>
          <w:sz w:val="28"/>
          <w:szCs w:val="25"/>
        </w:rPr>
      </w:pPr>
    </w:p>
    <w:p w:rsidR="001A159B" w:rsidRPr="00C05030" w:rsidRDefault="001A159B" w:rsidP="006839C1">
      <w:pPr>
        <w:pStyle w:val="ListParagraph"/>
        <w:numPr>
          <w:ilvl w:val="0"/>
          <w:numId w:val="9"/>
        </w:numPr>
        <w:tabs>
          <w:tab w:val="left" w:pos="720"/>
        </w:tabs>
        <w:jc w:val="both"/>
        <w:rPr>
          <w:rFonts w:ascii="Arial" w:hAnsi="Arial" w:cs="Arial"/>
          <w:sz w:val="24"/>
          <w:szCs w:val="22"/>
        </w:rPr>
      </w:pPr>
      <w:r w:rsidRPr="00C05030">
        <w:rPr>
          <w:rFonts w:ascii="Arial" w:hAnsi="Arial" w:cs="Arial"/>
          <w:sz w:val="24"/>
          <w:szCs w:val="22"/>
        </w:rPr>
        <w:t xml:space="preserve">To discover your </w:t>
      </w:r>
      <w:r w:rsidRPr="00C05030">
        <w:rPr>
          <w:rFonts w:ascii="Arial" w:hAnsi="Arial" w:cs="Arial"/>
          <w:b/>
          <w:bCs/>
          <w:sz w:val="24"/>
          <w:szCs w:val="22"/>
        </w:rPr>
        <w:t>ministry passion</w:t>
      </w:r>
      <w:r w:rsidRPr="00C05030">
        <w:rPr>
          <w:rFonts w:ascii="Arial" w:hAnsi="Arial" w:cs="Arial"/>
          <w:sz w:val="24"/>
          <w:szCs w:val="22"/>
        </w:rPr>
        <w:t>, fill out page two, “</w:t>
      </w:r>
      <w:r w:rsidRPr="00C05030">
        <w:rPr>
          <w:rFonts w:ascii="Arial" w:hAnsi="Arial" w:cs="Arial"/>
          <w:i/>
          <w:iCs/>
          <w:sz w:val="24"/>
          <w:szCs w:val="22"/>
        </w:rPr>
        <w:t>My Ministry Passion for God</w:t>
      </w:r>
      <w:r w:rsidRPr="00C05030">
        <w:rPr>
          <w:rFonts w:ascii="Arial" w:hAnsi="Arial" w:cs="Arial"/>
          <w:sz w:val="24"/>
          <w:szCs w:val="22"/>
        </w:rPr>
        <w:t>.”</w:t>
      </w:r>
    </w:p>
    <w:p w:rsidR="001A159B" w:rsidRPr="001A159B" w:rsidRDefault="001A159B" w:rsidP="001A159B">
      <w:pPr>
        <w:jc w:val="both"/>
        <w:rPr>
          <w:rFonts w:ascii="Arial" w:hAnsi="Arial" w:cs="Arial"/>
          <w:sz w:val="22"/>
          <w:szCs w:val="22"/>
        </w:rPr>
      </w:pPr>
    </w:p>
    <w:p w:rsidR="001A159B" w:rsidRPr="001A159B" w:rsidRDefault="001A159B" w:rsidP="001A159B">
      <w:pPr>
        <w:jc w:val="both"/>
        <w:rPr>
          <w:rFonts w:ascii="Arial" w:hAnsi="Arial" w:cs="Arial"/>
          <w:sz w:val="22"/>
          <w:szCs w:val="22"/>
        </w:rPr>
      </w:pPr>
    </w:p>
    <w:p w:rsidR="001A159B" w:rsidRDefault="001A159B" w:rsidP="001A159B">
      <w:pPr>
        <w:spacing w:line="222" w:lineRule="auto"/>
        <w:jc w:val="center"/>
        <w:rPr>
          <w:sz w:val="28"/>
          <w:szCs w:val="28"/>
        </w:rPr>
        <w:sectPr w:rsidR="001A159B" w:rsidSect="001A159B">
          <w:headerReference w:type="default" r:id="rId9"/>
          <w:pgSz w:w="12240" w:h="15840"/>
          <w:pgMar w:top="1440" w:right="1440" w:bottom="1440" w:left="1440" w:header="1440" w:footer="1440" w:gutter="0"/>
          <w:cols w:space="720"/>
        </w:sectPr>
      </w:pPr>
    </w:p>
    <w:p w:rsidR="001A159B" w:rsidRDefault="008A70A4" w:rsidP="001A159B">
      <w:pPr>
        <w:spacing w:line="222" w:lineRule="auto"/>
        <w:jc w:val="center"/>
        <w:rPr>
          <w:rFonts w:ascii="Arial" w:hAnsi="Arial" w:cs="Arial"/>
          <w:sz w:val="24"/>
          <w:szCs w:val="24"/>
        </w:rPr>
      </w:pPr>
      <w:r>
        <w:rPr>
          <w:rFonts w:ascii="Arial" w:hAnsi="Arial" w:cs="Arial"/>
          <w:b/>
          <w:bCs/>
          <w:sz w:val="28"/>
          <w:szCs w:val="28"/>
        </w:rPr>
        <w:lastRenderedPageBreak/>
        <w:t xml:space="preserve">#1 </w:t>
      </w:r>
      <w:r w:rsidR="001A159B">
        <w:rPr>
          <w:rFonts w:ascii="Arial" w:hAnsi="Arial" w:cs="Arial"/>
          <w:b/>
          <w:bCs/>
          <w:sz w:val="28"/>
          <w:szCs w:val="28"/>
        </w:rPr>
        <w:t>My Ministry Passion for God</w:t>
      </w: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r>
        <w:rPr>
          <w:rFonts w:ascii="Arial" w:hAnsi="Arial" w:cs="Arial"/>
          <w:sz w:val="24"/>
          <w:szCs w:val="24"/>
        </w:rPr>
        <w:t xml:space="preserve">Prayerfully </w:t>
      </w:r>
      <w:r w:rsidR="00DD4336">
        <w:rPr>
          <w:rFonts w:ascii="Arial" w:hAnsi="Arial" w:cs="Arial"/>
          <w:sz w:val="24"/>
          <w:szCs w:val="24"/>
        </w:rPr>
        <w:t>reflect</w:t>
      </w:r>
      <w:r w:rsidR="00EA672C">
        <w:rPr>
          <w:rFonts w:ascii="Arial" w:hAnsi="Arial" w:cs="Arial"/>
          <w:sz w:val="24"/>
          <w:szCs w:val="24"/>
        </w:rPr>
        <w:t xml:space="preserve"> upon the following questions.</w:t>
      </w:r>
      <w:r w:rsidR="008A70A4">
        <w:rPr>
          <w:rFonts w:ascii="Arial" w:hAnsi="Arial" w:cs="Arial"/>
          <w:sz w:val="24"/>
          <w:szCs w:val="24"/>
        </w:rPr>
        <w:t xml:space="preserve">  Brainstorm and write out possible replies. </w:t>
      </w:r>
      <w:r w:rsidR="00EA672C">
        <w:rPr>
          <w:rFonts w:ascii="Arial" w:hAnsi="Arial" w:cs="Arial"/>
          <w:sz w:val="24"/>
          <w:szCs w:val="24"/>
        </w:rPr>
        <w:t xml:space="preserve">  </w:t>
      </w:r>
      <w:r w:rsidR="00483405">
        <w:rPr>
          <w:rFonts w:ascii="Arial" w:hAnsi="Arial" w:cs="Arial"/>
          <w:sz w:val="24"/>
          <w:szCs w:val="24"/>
        </w:rPr>
        <w:t>Next, summarize</w:t>
      </w:r>
      <w:r w:rsidR="00DD4336">
        <w:rPr>
          <w:rFonts w:ascii="Arial" w:hAnsi="Arial" w:cs="Arial"/>
          <w:sz w:val="24"/>
          <w:szCs w:val="24"/>
        </w:rPr>
        <w:t xml:space="preserve"> </w:t>
      </w:r>
      <w:r w:rsidR="008A70A4">
        <w:rPr>
          <w:rFonts w:ascii="Arial" w:hAnsi="Arial" w:cs="Arial"/>
          <w:sz w:val="24"/>
          <w:szCs w:val="24"/>
        </w:rPr>
        <w:t xml:space="preserve">below </w:t>
      </w:r>
      <w:r w:rsidR="00EA672C">
        <w:rPr>
          <w:rFonts w:ascii="Arial" w:hAnsi="Arial" w:cs="Arial"/>
          <w:sz w:val="24"/>
          <w:szCs w:val="24"/>
        </w:rPr>
        <w:t>what God has impressed upon your heart for each of these questions.</w:t>
      </w:r>
    </w:p>
    <w:p w:rsidR="001A159B" w:rsidRDefault="001A159B" w:rsidP="001A159B">
      <w:pPr>
        <w:spacing w:line="222" w:lineRule="auto"/>
        <w:jc w:val="both"/>
        <w:rPr>
          <w:rFonts w:ascii="Arial" w:hAnsi="Arial" w:cs="Arial"/>
          <w:sz w:val="24"/>
          <w:szCs w:val="24"/>
        </w:rPr>
      </w:pPr>
    </w:p>
    <w:p w:rsidR="001A159B" w:rsidRDefault="001A159B" w:rsidP="00EA672C">
      <w:pPr>
        <w:pStyle w:val="ListParagraph"/>
        <w:numPr>
          <w:ilvl w:val="0"/>
          <w:numId w:val="16"/>
        </w:numPr>
        <w:tabs>
          <w:tab w:val="left" w:pos="720"/>
        </w:tabs>
        <w:spacing w:line="222" w:lineRule="auto"/>
        <w:jc w:val="both"/>
        <w:rPr>
          <w:rFonts w:ascii="Arial" w:hAnsi="Arial" w:cs="Arial"/>
          <w:sz w:val="24"/>
          <w:szCs w:val="24"/>
        </w:rPr>
      </w:pPr>
      <w:r w:rsidRPr="00EA672C">
        <w:rPr>
          <w:rFonts w:ascii="Arial" w:hAnsi="Arial" w:cs="Arial"/>
          <w:sz w:val="24"/>
          <w:szCs w:val="24"/>
        </w:rPr>
        <w:t xml:space="preserve">When it comes to spiritual matters, what do you love talking about the most?  What issues (ministries, needs, etc.) do you feel most passionate about?  </w:t>
      </w:r>
      <w:r w:rsidR="008A70A4">
        <w:rPr>
          <w:rFonts w:ascii="Arial" w:hAnsi="Arial" w:cs="Arial"/>
          <w:sz w:val="24"/>
          <w:szCs w:val="24"/>
        </w:rPr>
        <w:t>How can you take what you are passionate about and turn it into a ministry</w:t>
      </w:r>
      <w:r w:rsidR="00EA672C">
        <w:rPr>
          <w:rFonts w:ascii="Arial" w:hAnsi="Arial" w:cs="Arial"/>
          <w:sz w:val="24"/>
          <w:szCs w:val="24"/>
        </w:rPr>
        <w:t xml:space="preserve">? </w:t>
      </w: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tabs>
          <w:tab w:val="left" w:pos="720"/>
        </w:tabs>
        <w:spacing w:line="222"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What are the most memorable “ministry” experiences of your life and why?</w:t>
      </w: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tabs>
          <w:tab w:val="left" w:pos="720"/>
        </w:tabs>
        <w:spacing w:line="222"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If there were no limitations or hindrances, I would love to do the following for God or others.  (If you only had one year to live, what would you do for God/others?)</w:t>
      </w: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8A70A4" w:rsidRDefault="001A159B" w:rsidP="008A70A4">
      <w:pPr>
        <w:tabs>
          <w:tab w:val="left" w:pos="720"/>
        </w:tabs>
        <w:spacing w:line="222"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8A70A4">
        <w:rPr>
          <w:rFonts w:ascii="Arial" w:hAnsi="Arial" w:cs="Arial"/>
          <w:sz w:val="24"/>
          <w:szCs w:val="24"/>
        </w:rPr>
        <w:t>Based upon my above answers, I have a passion for....</w:t>
      </w:r>
    </w:p>
    <w:p w:rsidR="008A70A4" w:rsidRDefault="008A70A4" w:rsidP="008A70A4">
      <w:pPr>
        <w:tabs>
          <w:tab w:val="left" w:pos="720"/>
        </w:tabs>
        <w:spacing w:line="222" w:lineRule="auto"/>
        <w:ind w:left="720" w:hanging="720"/>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8A70A4" w:rsidRDefault="001A159B" w:rsidP="008A70A4">
      <w:pPr>
        <w:tabs>
          <w:tab w:val="left" w:pos="720"/>
        </w:tabs>
        <w:spacing w:line="222"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8A70A4">
        <w:rPr>
          <w:rFonts w:ascii="Arial" w:hAnsi="Arial" w:cs="Arial"/>
          <w:sz w:val="24"/>
          <w:szCs w:val="24"/>
        </w:rPr>
        <w:t>I think the area I could make my greatest ministry contribution is…</w:t>
      </w:r>
    </w:p>
    <w:p w:rsidR="001A159B" w:rsidRDefault="001A159B" w:rsidP="001A159B">
      <w:pPr>
        <w:tabs>
          <w:tab w:val="left" w:pos="720"/>
        </w:tabs>
        <w:spacing w:line="222" w:lineRule="auto"/>
        <w:ind w:left="720" w:hanging="720"/>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Pr="008A70A4" w:rsidRDefault="008A70A4" w:rsidP="008A70A4">
      <w:pPr>
        <w:spacing w:line="222" w:lineRule="auto"/>
        <w:jc w:val="center"/>
        <w:rPr>
          <w:rFonts w:ascii="Arial" w:hAnsi="Arial" w:cs="Arial"/>
          <w:b/>
          <w:sz w:val="28"/>
          <w:szCs w:val="24"/>
        </w:rPr>
      </w:pPr>
      <w:r w:rsidRPr="008A70A4">
        <w:rPr>
          <w:rFonts w:ascii="Arial" w:hAnsi="Arial" w:cs="Arial"/>
          <w:b/>
          <w:sz w:val="28"/>
          <w:szCs w:val="24"/>
        </w:rPr>
        <w:lastRenderedPageBreak/>
        <w:t>#2 Discovering Your Spiritual Gifts</w:t>
      </w:r>
    </w:p>
    <w:p w:rsidR="001A159B" w:rsidRDefault="001A159B" w:rsidP="001A159B">
      <w:pPr>
        <w:spacing w:line="222" w:lineRule="auto"/>
        <w:jc w:val="both"/>
        <w:rPr>
          <w:rFonts w:ascii="Arial" w:hAnsi="Arial" w:cs="Arial"/>
          <w:sz w:val="24"/>
          <w:szCs w:val="24"/>
        </w:rPr>
      </w:pPr>
    </w:p>
    <w:p w:rsidR="006E3C69" w:rsidRPr="008A70A4" w:rsidRDefault="006E3C69" w:rsidP="008A70A4">
      <w:pPr>
        <w:tabs>
          <w:tab w:val="left" w:pos="720"/>
        </w:tabs>
        <w:jc w:val="both"/>
        <w:rPr>
          <w:rFonts w:ascii="Arial" w:hAnsi="Arial" w:cs="Arial"/>
          <w:sz w:val="24"/>
          <w:szCs w:val="24"/>
        </w:rPr>
      </w:pPr>
      <w:r w:rsidRPr="008A70A4">
        <w:rPr>
          <w:rFonts w:ascii="Arial" w:hAnsi="Arial" w:cs="Arial"/>
          <w:sz w:val="24"/>
          <w:szCs w:val="24"/>
        </w:rPr>
        <w:t xml:space="preserve">To discover your </w:t>
      </w:r>
      <w:r w:rsidRPr="008A70A4">
        <w:rPr>
          <w:rFonts w:ascii="Arial" w:hAnsi="Arial" w:cs="Arial"/>
          <w:b/>
          <w:bCs/>
          <w:sz w:val="24"/>
          <w:szCs w:val="24"/>
        </w:rPr>
        <w:t>spiritual gift</w:t>
      </w:r>
      <w:r w:rsidRPr="008A70A4">
        <w:rPr>
          <w:rFonts w:ascii="Arial" w:hAnsi="Arial" w:cs="Arial"/>
          <w:sz w:val="24"/>
          <w:szCs w:val="24"/>
        </w:rPr>
        <w:t xml:space="preserve">(s), prayerfully experiment with as many gifts as you can.  (Remember Nike’s motto: </w:t>
      </w:r>
      <w:r w:rsidR="006E371C" w:rsidRPr="008A70A4">
        <w:rPr>
          <w:rFonts w:ascii="Arial" w:hAnsi="Arial" w:cs="Arial"/>
          <w:sz w:val="24"/>
          <w:szCs w:val="24"/>
        </w:rPr>
        <w:t>“Just do it!”)  Usually</w:t>
      </w:r>
      <w:r w:rsidRPr="008A70A4">
        <w:rPr>
          <w:rFonts w:ascii="Arial" w:hAnsi="Arial" w:cs="Arial"/>
          <w:sz w:val="24"/>
          <w:szCs w:val="24"/>
        </w:rPr>
        <w:t xml:space="preserve"> a spiritual gift inventory </w:t>
      </w:r>
      <w:r w:rsidR="006E371C" w:rsidRPr="008A70A4">
        <w:rPr>
          <w:rFonts w:ascii="Arial" w:hAnsi="Arial" w:cs="Arial"/>
          <w:sz w:val="24"/>
          <w:szCs w:val="24"/>
        </w:rPr>
        <w:t>tells you what you’ve done, not what God wants you to do!</w:t>
      </w:r>
      <w:r w:rsidR="00B55810" w:rsidRPr="008A70A4">
        <w:rPr>
          <w:rFonts w:ascii="Arial" w:hAnsi="Arial" w:cs="Arial"/>
          <w:sz w:val="24"/>
          <w:szCs w:val="24"/>
        </w:rPr>
        <w:t xml:space="preserve">  For a summary of spiritual gifts listed in the </w:t>
      </w:r>
      <w:r w:rsidR="00245F0A" w:rsidRPr="008A70A4">
        <w:rPr>
          <w:rFonts w:ascii="Arial" w:hAnsi="Arial" w:cs="Arial"/>
          <w:sz w:val="24"/>
          <w:szCs w:val="24"/>
        </w:rPr>
        <w:t xml:space="preserve">Bible, see </w:t>
      </w:r>
      <w:r w:rsidR="00B55810" w:rsidRPr="008A70A4">
        <w:rPr>
          <w:rFonts w:ascii="Arial" w:hAnsi="Arial" w:cs="Arial"/>
          <w:sz w:val="24"/>
          <w:szCs w:val="24"/>
        </w:rPr>
        <w:t>pages</w:t>
      </w:r>
      <w:r w:rsidR="001D14EB">
        <w:rPr>
          <w:rFonts w:ascii="Arial" w:hAnsi="Arial" w:cs="Arial"/>
          <w:sz w:val="24"/>
          <w:szCs w:val="24"/>
        </w:rPr>
        <w:t xml:space="preserve"> 9</w:t>
      </w:r>
      <w:r w:rsidR="00A8508F">
        <w:rPr>
          <w:rFonts w:ascii="Arial" w:hAnsi="Arial" w:cs="Arial"/>
          <w:sz w:val="24"/>
          <w:szCs w:val="24"/>
        </w:rPr>
        <w:t>-1</w:t>
      </w:r>
      <w:r w:rsidR="001D14EB">
        <w:rPr>
          <w:rFonts w:ascii="Arial" w:hAnsi="Arial" w:cs="Arial"/>
          <w:sz w:val="24"/>
          <w:szCs w:val="24"/>
        </w:rPr>
        <w:t>1</w:t>
      </w:r>
      <w:r w:rsidR="00A8508F">
        <w:rPr>
          <w:rFonts w:ascii="Arial" w:hAnsi="Arial" w:cs="Arial"/>
          <w:sz w:val="24"/>
          <w:szCs w:val="24"/>
        </w:rPr>
        <w:t xml:space="preserve"> of this handout.</w:t>
      </w:r>
    </w:p>
    <w:p w:rsidR="006E3C69" w:rsidRPr="00C05030" w:rsidRDefault="006E3C69" w:rsidP="006E3C69">
      <w:pPr>
        <w:jc w:val="both"/>
        <w:rPr>
          <w:rFonts w:ascii="Arial" w:hAnsi="Arial" w:cs="Arial"/>
          <w:sz w:val="24"/>
          <w:szCs w:val="24"/>
        </w:rPr>
      </w:pPr>
    </w:p>
    <w:p w:rsidR="008A70A4" w:rsidRDefault="008A70A4" w:rsidP="008A70A4">
      <w:pPr>
        <w:pStyle w:val="ListParagraph"/>
        <w:numPr>
          <w:ilvl w:val="0"/>
          <w:numId w:val="17"/>
        </w:numPr>
        <w:tabs>
          <w:tab w:val="left" w:pos="720"/>
          <w:tab w:val="left" w:pos="1440"/>
        </w:tabs>
        <w:jc w:val="both"/>
        <w:rPr>
          <w:rFonts w:ascii="Arial" w:hAnsi="Arial" w:cs="Arial"/>
          <w:sz w:val="24"/>
          <w:szCs w:val="24"/>
        </w:rPr>
      </w:pPr>
      <w:r>
        <w:rPr>
          <w:rFonts w:ascii="Arial" w:hAnsi="Arial" w:cs="Arial"/>
          <w:sz w:val="24"/>
          <w:szCs w:val="24"/>
        </w:rPr>
        <w:t xml:space="preserve">Summarize below your answers to these three questions.  </w:t>
      </w:r>
    </w:p>
    <w:p w:rsidR="008A70A4" w:rsidRDefault="008A70A4" w:rsidP="008A70A4">
      <w:pPr>
        <w:pStyle w:val="ListParagraph"/>
        <w:tabs>
          <w:tab w:val="left" w:pos="720"/>
          <w:tab w:val="left" w:pos="1440"/>
        </w:tabs>
        <w:ind w:left="1080"/>
        <w:jc w:val="both"/>
        <w:rPr>
          <w:rFonts w:ascii="Arial" w:hAnsi="Arial" w:cs="Arial"/>
          <w:sz w:val="24"/>
          <w:szCs w:val="24"/>
        </w:rPr>
      </w:pPr>
    </w:p>
    <w:p w:rsidR="008A70A4" w:rsidRDefault="008A70A4" w:rsidP="008A70A4">
      <w:pPr>
        <w:pStyle w:val="ListParagraph"/>
        <w:tabs>
          <w:tab w:val="left" w:pos="720"/>
          <w:tab w:val="left" w:pos="1440"/>
        </w:tabs>
        <w:ind w:left="1080"/>
        <w:jc w:val="both"/>
        <w:rPr>
          <w:rFonts w:ascii="Arial" w:hAnsi="Arial" w:cs="Arial"/>
          <w:sz w:val="24"/>
          <w:szCs w:val="24"/>
        </w:rPr>
      </w:pPr>
      <w:r>
        <w:rPr>
          <w:rFonts w:ascii="Arial" w:hAnsi="Arial" w:cs="Arial"/>
          <w:sz w:val="24"/>
          <w:szCs w:val="24"/>
        </w:rPr>
        <w:t>(A</w:t>
      </w:r>
      <w:r w:rsidR="001C61F4" w:rsidRPr="008A70A4">
        <w:rPr>
          <w:rFonts w:ascii="Arial" w:hAnsi="Arial" w:cs="Arial"/>
          <w:sz w:val="24"/>
          <w:szCs w:val="24"/>
        </w:rPr>
        <w:t xml:space="preserve">) </w:t>
      </w:r>
      <w:r w:rsidR="006E3C69" w:rsidRPr="008A70A4">
        <w:rPr>
          <w:rFonts w:ascii="Arial" w:hAnsi="Arial" w:cs="Arial"/>
          <w:sz w:val="24"/>
          <w:szCs w:val="24"/>
        </w:rPr>
        <w:t xml:space="preserve">“What do you enjoy doing for God? </w:t>
      </w:r>
      <w:r>
        <w:rPr>
          <w:rFonts w:ascii="Arial" w:hAnsi="Arial" w:cs="Arial"/>
          <w:sz w:val="24"/>
          <w:szCs w:val="24"/>
        </w:rPr>
        <w:t xml:space="preserve"> </w:t>
      </w:r>
    </w:p>
    <w:p w:rsidR="008A70A4" w:rsidRDefault="008A70A4" w:rsidP="008A70A4">
      <w:pPr>
        <w:pStyle w:val="ListParagraph"/>
        <w:tabs>
          <w:tab w:val="left" w:pos="720"/>
          <w:tab w:val="left" w:pos="1440"/>
        </w:tabs>
        <w:ind w:left="1080"/>
        <w:jc w:val="both"/>
        <w:rPr>
          <w:rFonts w:ascii="Arial" w:hAnsi="Arial" w:cs="Arial"/>
          <w:sz w:val="24"/>
          <w:szCs w:val="24"/>
        </w:rPr>
      </w:pPr>
    </w:p>
    <w:p w:rsidR="00A8508F" w:rsidRDefault="00A8508F" w:rsidP="008A70A4">
      <w:pPr>
        <w:pStyle w:val="ListParagraph"/>
        <w:tabs>
          <w:tab w:val="left" w:pos="720"/>
          <w:tab w:val="left" w:pos="1440"/>
        </w:tabs>
        <w:ind w:left="1080"/>
        <w:jc w:val="both"/>
        <w:rPr>
          <w:rFonts w:ascii="Arial" w:hAnsi="Arial" w:cs="Arial"/>
          <w:sz w:val="24"/>
          <w:szCs w:val="24"/>
        </w:rPr>
      </w:pPr>
    </w:p>
    <w:p w:rsidR="00A8508F" w:rsidRDefault="00A8508F" w:rsidP="008A70A4">
      <w:pPr>
        <w:pStyle w:val="ListParagraph"/>
        <w:tabs>
          <w:tab w:val="left" w:pos="720"/>
          <w:tab w:val="left" w:pos="1440"/>
        </w:tabs>
        <w:ind w:left="1080"/>
        <w:jc w:val="both"/>
        <w:rPr>
          <w:rFonts w:ascii="Arial" w:hAnsi="Arial" w:cs="Arial"/>
          <w:sz w:val="24"/>
          <w:szCs w:val="24"/>
        </w:rPr>
      </w:pPr>
    </w:p>
    <w:p w:rsidR="00A8508F" w:rsidRDefault="00A8508F" w:rsidP="008A70A4">
      <w:pPr>
        <w:pStyle w:val="ListParagraph"/>
        <w:tabs>
          <w:tab w:val="left" w:pos="720"/>
          <w:tab w:val="left" w:pos="1440"/>
        </w:tabs>
        <w:ind w:left="1080"/>
        <w:jc w:val="both"/>
        <w:rPr>
          <w:rFonts w:ascii="Arial" w:hAnsi="Arial" w:cs="Arial"/>
          <w:sz w:val="24"/>
          <w:szCs w:val="24"/>
        </w:rPr>
      </w:pPr>
    </w:p>
    <w:p w:rsidR="00A8508F" w:rsidRDefault="00A8508F" w:rsidP="008A70A4">
      <w:pPr>
        <w:pStyle w:val="ListParagraph"/>
        <w:tabs>
          <w:tab w:val="left" w:pos="720"/>
          <w:tab w:val="left" w:pos="1440"/>
        </w:tabs>
        <w:ind w:left="1080"/>
        <w:jc w:val="both"/>
        <w:rPr>
          <w:rFonts w:ascii="Arial" w:hAnsi="Arial" w:cs="Arial"/>
          <w:sz w:val="24"/>
          <w:szCs w:val="24"/>
        </w:rPr>
      </w:pPr>
    </w:p>
    <w:p w:rsidR="00A8508F" w:rsidRDefault="00A8508F" w:rsidP="008A70A4">
      <w:pPr>
        <w:pStyle w:val="ListParagraph"/>
        <w:tabs>
          <w:tab w:val="left" w:pos="720"/>
          <w:tab w:val="left" w:pos="1440"/>
        </w:tabs>
        <w:ind w:left="1080"/>
        <w:jc w:val="both"/>
        <w:rPr>
          <w:rFonts w:ascii="Arial" w:hAnsi="Arial" w:cs="Arial"/>
          <w:sz w:val="24"/>
          <w:szCs w:val="24"/>
        </w:rPr>
      </w:pPr>
    </w:p>
    <w:p w:rsidR="008A70A4" w:rsidRDefault="008A70A4" w:rsidP="008A70A4">
      <w:pPr>
        <w:pStyle w:val="ListParagraph"/>
        <w:tabs>
          <w:tab w:val="left" w:pos="720"/>
          <w:tab w:val="left" w:pos="1440"/>
        </w:tabs>
        <w:ind w:left="1080"/>
        <w:jc w:val="both"/>
        <w:rPr>
          <w:rFonts w:ascii="Arial" w:hAnsi="Arial" w:cs="Arial"/>
          <w:sz w:val="24"/>
          <w:szCs w:val="24"/>
        </w:rPr>
      </w:pPr>
    </w:p>
    <w:p w:rsidR="008A70A4" w:rsidRDefault="008A70A4" w:rsidP="008A70A4">
      <w:pPr>
        <w:pStyle w:val="ListParagraph"/>
        <w:tabs>
          <w:tab w:val="left" w:pos="720"/>
          <w:tab w:val="left" w:pos="1440"/>
        </w:tabs>
        <w:ind w:left="1080"/>
        <w:jc w:val="both"/>
        <w:rPr>
          <w:rFonts w:ascii="Arial" w:hAnsi="Arial" w:cs="Arial"/>
          <w:sz w:val="24"/>
          <w:szCs w:val="24"/>
        </w:rPr>
      </w:pPr>
    </w:p>
    <w:p w:rsidR="008A70A4" w:rsidRDefault="008A70A4" w:rsidP="008A70A4">
      <w:pPr>
        <w:pStyle w:val="ListParagraph"/>
        <w:tabs>
          <w:tab w:val="left" w:pos="720"/>
          <w:tab w:val="left" w:pos="1440"/>
        </w:tabs>
        <w:ind w:left="1080"/>
        <w:jc w:val="both"/>
        <w:rPr>
          <w:rFonts w:ascii="Arial" w:hAnsi="Arial" w:cs="Arial"/>
          <w:sz w:val="24"/>
          <w:szCs w:val="24"/>
        </w:rPr>
      </w:pPr>
      <w:r>
        <w:rPr>
          <w:rFonts w:ascii="Arial" w:hAnsi="Arial" w:cs="Arial"/>
          <w:sz w:val="24"/>
          <w:szCs w:val="24"/>
        </w:rPr>
        <w:t>(B</w:t>
      </w:r>
      <w:r w:rsidR="001C61F4" w:rsidRPr="008A70A4">
        <w:rPr>
          <w:rFonts w:ascii="Arial" w:hAnsi="Arial" w:cs="Arial"/>
          <w:sz w:val="24"/>
          <w:szCs w:val="24"/>
        </w:rPr>
        <w:t xml:space="preserve">) </w:t>
      </w:r>
      <w:r w:rsidR="006E3C69" w:rsidRPr="008A70A4">
        <w:rPr>
          <w:rFonts w:ascii="Arial" w:hAnsi="Arial" w:cs="Arial"/>
          <w:sz w:val="24"/>
          <w:szCs w:val="24"/>
        </w:rPr>
        <w:t>What needs to be done in your church</w:t>
      </w:r>
      <w:r>
        <w:rPr>
          <w:rFonts w:ascii="Arial" w:hAnsi="Arial" w:cs="Arial"/>
          <w:sz w:val="24"/>
          <w:szCs w:val="24"/>
        </w:rPr>
        <w:t>?</w:t>
      </w:r>
    </w:p>
    <w:p w:rsidR="008A70A4" w:rsidRDefault="008A70A4" w:rsidP="008A70A4">
      <w:pPr>
        <w:pStyle w:val="ListParagraph"/>
        <w:tabs>
          <w:tab w:val="left" w:pos="720"/>
          <w:tab w:val="left" w:pos="1440"/>
        </w:tabs>
        <w:ind w:left="1080"/>
        <w:jc w:val="both"/>
        <w:rPr>
          <w:rFonts w:ascii="Arial" w:hAnsi="Arial" w:cs="Arial"/>
          <w:sz w:val="24"/>
          <w:szCs w:val="24"/>
        </w:rPr>
      </w:pPr>
    </w:p>
    <w:p w:rsidR="00A8508F" w:rsidRDefault="00A8508F" w:rsidP="008A70A4">
      <w:pPr>
        <w:pStyle w:val="ListParagraph"/>
        <w:tabs>
          <w:tab w:val="left" w:pos="720"/>
          <w:tab w:val="left" w:pos="1440"/>
        </w:tabs>
        <w:ind w:left="1080"/>
        <w:jc w:val="both"/>
        <w:rPr>
          <w:rFonts w:ascii="Arial" w:hAnsi="Arial" w:cs="Arial"/>
          <w:sz w:val="24"/>
          <w:szCs w:val="24"/>
        </w:rPr>
      </w:pPr>
    </w:p>
    <w:p w:rsidR="00A8508F" w:rsidRDefault="00A8508F" w:rsidP="008A70A4">
      <w:pPr>
        <w:pStyle w:val="ListParagraph"/>
        <w:tabs>
          <w:tab w:val="left" w:pos="720"/>
          <w:tab w:val="left" w:pos="1440"/>
        </w:tabs>
        <w:ind w:left="1080"/>
        <w:jc w:val="both"/>
        <w:rPr>
          <w:rFonts w:ascii="Arial" w:hAnsi="Arial" w:cs="Arial"/>
          <w:sz w:val="24"/>
          <w:szCs w:val="24"/>
        </w:rPr>
      </w:pPr>
    </w:p>
    <w:p w:rsidR="00A8508F" w:rsidRDefault="00A8508F" w:rsidP="008A70A4">
      <w:pPr>
        <w:pStyle w:val="ListParagraph"/>
        <w:tabs>
          <w:tab w:val="left" w:pos="720"/>
          <w:tab w:val="left" w:pos="1440"/>
        </w:tabs>
        <w:ind w:left="1080"/>
        <w:jc w:val="both"/>
        <w:rPr>
          <w:rFonts w:ascii="Arial" w:hAnsi="Arial" w:cs="Arial"/>
          <w:sz w:val="24"/>
          <w:szCs w:val="24"/>
        </w:rPr>
      </w:pPr>
    </w:p>
    <w:p w:rsidR="008A70A4" w:rsidRDefault="008A70A4" w:rsidP="008A70A4">
      <w:pPr>
        <w:pStyle w:val="ListParagraph"/>
        <w:tabs>
          <w:tab w:val="left" w:pos="720"/>
          <w:tab w:val="left" w:pos="1440"/>
        </w:tabs>
        <w:ind w:left="1080"/>
        <w:jc w:val="both"/>
        <w:rPr>
          <w:rFonts w:ascii="Arial" w:hAnsi="Arial" w:cs="Arial"/>
          <w:sz w:val="24"/>
          <w:szCs w:val="24"/>
        </w:rPr>
      </w:pPr>
    </w:p>
    <w:p w:rsidR="00A8508F" w:rsidRDefault="00A8508F" w:rsidP="008A70A4">
      <w:pPr>
        <w:pStyle w:val="ListParagraph"/>
        <w:tabs>
          <w:tab w:val="left" w:pos="720"/>
          <w:tab w:val="left" w:pos="1440"/>
        </w:tabs>
        <w:ind w:left="1080"/>
        <w:jc w:val="both"/>
        <w:rPr>
          <w:rFonts w:ascii="Arial" w:hAnsi="Arial" w:cs="Arial"/>
          <w:sz w:val="24"/>
          <w:szCs w:val="24"/>
        </w:rPr>
      </w:pPr>
    </w:p>
    <w:p w:rsidR="00A8508F" w:rsidRDefault="00A8508F" w:rsidP="008A70A4">
      <w:pPr>
        <w:pStyle w:val="ListParagraph"/>
        <w:tabs>
          <w:tab w:val="left" w:pos="720"/>
          <w:tab w:val="left" w:pos="1440"/>
        </w:tabs>
        <w:ind w:left="1080"/>
        <w:jc w:val="both"/>
        <w:rPr>
          <w:rFonts w:ascii="Arial" w:hAnsi="Arial" w:cs="Arial"/>
          <w:sz w:val="24"/>
          <w:szCs w:val="24"/>
        </w:rPr>
      </w:pPr>
    </w:p>
    <w:p w:rsidR="00A8508F" w:rsidRDefault="00A8508F" w:rsidP="008A70A4">
      <w:pPr>
        <w:pStyle w:val="ListParagraph"/>
        <w:tabs>
          <w:tab w:val="left" w:pos="720"/>
          <w:tab w:val="left" w:pos="1440"/>
        </w:tabs>
        <w:ind w:left="1080"/>
        <w:jc w:val="both"/>
        <w:rPr>
          <w:rFonts w:ascii="Arial" w:hAnsi="Arial" w:cs="Arial"/>
          <w:sz w:val="24"/>
          <w:szCs w:val="24"/>
        </w:rPr>
      </w:pPr>
    </w:p>
    <w:p w:rsidR="006E3C69" w:rsidRPr="008A70A4" w:rsidRDefault="008A70A4" w:rsidP="008A70A4">
      <w:pPr>
        <w:pStyle w:val="ListParagraph"/>
        <w:tabs>
          <w:tab w:val="left" w:pos="720"/>
          <w:tab w:val="left" w:pos="1440"/>
        </w:tabs>
        <w:ind w:left="1080"/>
        <w:jc w:val="both"/>
        <w:rPr>
          <w:rFonts w:ascii="Arial" w:hAnsi="Arial" w:cs="Arial"/>
          <w:sz w:val="24"/>
          <w:szCs w:val="24"/>
        </w:rPr>
      </w:pPr>
      <w:r>
        <w:rPr>
          <w:rFonts w:ascii="Arial" w:hAnsi="Arial" w:cs="Arial"/>
          <w:sz w:val="24"/>
          <w:szCs w:val="24"/>
        </w:rPr>
        <w:t xml:space="preserve">(C) What needs to be done in your </w:t>
      </w:r>
      <w:r w:rsidR="006E3C69" w:rsidRPr="008A70A4">
        <w:rPr>
          <w:rFonts w:ascii="Arial" w:hAnsi="Arial" w:cs="Arial"/>
          <w:sz w:val="24"/>
          <w:szCs w:val="24"/>
        </w:rPr>
        <w:t>community for God?</w:t>
      </w:r>
      <w:r w:rsidR="001C61F4" w:rsidRPr="008A70A4">
        <w:rPr>
          <w:rFonts w:ascii="Arial" w:hAnsi="Arial" w:cs="Arial"/>
          <w:sz w:val="24"/>
          <w:szCs w:val="24"/>
        </w:rPr>
        <w:t>”</w:t>
      </w:r>
      <w:r>
        <w:rPr>
          <w:rFonts w:ascii="Arial" w:hAnsi="Arial" w:cs="Arial"/>
          <w:sz w:val="24"/>
          <w:szCs w:val="24"/>
        </w:rPr>
        <w:t xml:space="preserve"> </w:t>
      </w:r>
    </w:p>
    <w:p w:rsidR="006E3C69" w:rsidRDefault="006E3C69" w:rsidP="006E3C69">
      <w:pPr>
        <w:tabs>
          <w:tab w:val="left" w:pos="720"/>
          <w:tab w:val="left" w:pos="1440"/>
        </w:tabs>
        <w:jc w:val="both"/>
        <w:rPr>
          <w:rFonts w:ascii="Arial" w:hAnsi="Arial" w:cs="Arial"/>
          <w:sz w:val="24"/>
          <w:szCs w:val="24"/>
        </w:rPr>
      </w:pPr>
    </w:p>
    <w:p w:rsidR="00A8508F" w:rsidRDefault="00A8508F" w:rsidP="006E3C69">
      <w:pPr>
        <w:tabs>
          <w:tab w:val="left" w:pos="720"/>
          <w:tab w:val="left" w:pos="1440"/>
        </w:tabs>
        <w:jc w:val="both"/>
        <w:rPr>
          <w:rFonts w:ascii="Arial" w:hAnsi="Arial" w:cs="Arial"/>
          <w:sz w:val="24"/>
          <w:szCs w:val="24"/>
        </w:rPr>
      </w:pPr>
    </w:p>
    <w:p w:rsidR="00A8508F" w:rsidRPr="00C05030" w:rsidRDefault="00A8508F" w:rsidP="006E3C69">
      <w:pPr>
        <w:tabs>
          <w:tab w:val="left" w:pos="720"/>
          <w:tab w:val="left" w:pos="1440"/>
        </w:tabs>
        <w:jc w:val="both"/>
        <w:rPr>
          <w:rFonts w:ascii="Arial" w:hAnsi="Arial" w:cs="Arial"/>
          <w:sz w:val="24"/>
          <w:szCs w:val="24"/>
        </w:rPr>
      </w:pPr>
    </w:p>
    <w:p w:rsidR="00EA672C" w:rsidRDefault="00EA672C" w:rsidP="006E3C69">
      <w:pPr>
        <w:tabs>
          <w:tab w:val="left" w:pos="720"/>
          <w:tab w:val="left" w:pos="1440"/>
        </w:tabs>
        <w:jc w:val="both"/>
        <w:rPr>
          <w:rFonts w:ascii="Arial" w:hAnsi="Arial" w:cs="Arial"/>
          <w:sz w:val="24"/>
          <w:szCs w:val="24"/>
        </w:rPr>
      </w:pPr>
    </w:p>
    <w:p w:rsidR="00A8508F" w:rsidRPr="00C05030" w:rsidRDefault="00A8508F" w:rsidP="006E3C69">
      <w:pPr>
        <w:tabs>
          <w:tab w:val="left" w:pos="720"/>
          <w:tab w:val="left" w:pos="1440"/>
        </w:tabs>
        <w:jc w:val="both"/>
        <w:rPr>
          <w:rFonts w:ascii="Arial" w:hAnsi="Arial" w:cs="Arial"/>
          <w:sz w:val="24"/>
          <w:szCs w:val="24"/>
        </w:rPr>
      </w:pPr>
    </w:p>
    <w:p w:rsidR="00EA672C" w:rsidRPr="00C05030" w:rsidRDefault="00EA672C" w:rsidP="006E3C69">
      <w:pPr>
        <w:tabs>
          <w:tab w:val="left" w:pos="720"/>
          <w:tab w:val="left" w:pos="1440"/>
        </w:tabs>
        <w:jc w:val="both"/>
        <w:rPr>
          <w:rFonts w:ascii="Arial" w:hAnsi="Arial" w:cs="Arial"/>
          <w:sz w:val="24"/>
          <w:szCs w:val="24"/>
        </w:rPr>
      </w:pPr>
    </w:p>
    <w:p w:rsidR="00EA672C" w:rsidRPr="00C05030" w:rsidRDefault="00EA672C" w:rsidP="006E3C69">
      <w:pPr>
        <w:tabs>
          <w:tab w:val="left" w:pos="720"/>
          <w:tab w:val="left" w:pos="1440"/>
        </w:tabs>
        <w:jc w:val="both"/>
        <w:rPr>
          <w:rFonts w:ascii="Arial" w:hAnsi="Arial" w:cs="Arial"/>
          <w:sz w:val="24"/>
          <w:szCs w:val="24"/>
        </w:rPr>
      </w:pPr>
    </w:p>
    <w:p w:rsidR="00EA672C" w:rsidRPr="00C05030" w:rsidRDefault="00EA672C" w:rsidP="006E3C69">
      <w:pPr>
        <w:tabs>
          <w:tab w:val="left" w:pos="720"/>
          <w:tab w:val="left" w:pos="1440"/>
        </w:tabs>
        <w:jc w:val="both"/>
        <w:rPr>
          <w:rFonts w:ascii="Arial" w:hAnsi="Arial" w:cs="Arial"/>
          <w:sz w:val="24"/>
          <w:szCs w:val="24"/>
        </w:rPr>
      </w:pPr>
    </w:p>
    <w:p w:rsidR="006E3C69" w:rsidRPr="00A8508F" w:rsidRDefault="006E3C69" w:rsidP="00A8508F">
      <w:pPr>
        <w:pStyle w:val="ListParagraph"/>
        <w:numPr>
          <w:ilvl w:val="0"/>
          <w:numId w:val="17"/>
        </w:numPr>
        <w:tabs>
          <w:tab w:val="left" w:pos="720"/>
          <w:tab w:val="left" w:pos="1440"/>
        </w:tabs>
        <w:jc w:val="both"/>
        <w:rPr>
          <w:rFonts w:ascii="Arial" w:hAnsi="Arial" w:cs="Arial"/>
          <w:sz w:val="24"/>
          <w:szCs w:val="24"/>
        </w:rPr>
      </w:pPr>
      <w:r w:rsidRPr="00A8508F">
        <w:rPr>
          <w:rFonts w:ascii="Arial" w:hAnsi="Arial" w:cs="Arial"/>
          <w:sz w:val="24"/>
          <w:szCs w:val="24"/>
        </w:rPr>
        <w:t>Fill out page</w:t>
      </w:r>
      <w:r w:rsidR="00FA3B29" w:rsidRPr="00A8508F">
        <w:rPr>
          <w:rFonts w:ascii="Arial" w:hAnsi="Arial" w:cs="Arial"/>
          <w:sz w:val="24"/>
          <w:szCs w:val="24"/>
        </w:rPr>
        <w:t xml:space="preserve"> four</w:t>
      </w:r>
      <w:r w:rsidRPr="00A8508F">
        <w:rPr>
          <w:rFonts w:ascii="Arial" w:hAnsi="Arial" w:cs="Arial"/>
          <w:sz w:val="24"/>
          <w:szCs w:val="24"/>
        </w:rPr>
        <w:t>, “</w:t>
      </w:r>
      <w:r w:rsidRPr="00A8508F">
        <w:rPr>
          <w:rFonts w:ascii="Arial" w:hAnsi="Arial" w:cs="Arial"/>
          <w:i/>
          <w:iCs/>
          <w:sz w:val="24"/>
          <w:szCs w:val="24"/>
        </w:rPr>
        <w:t>What Can You Do to Glorify God</w:t>
      </w:r>
      <w:r w:rsidRPr="00A8508F">
        <w:rPr>
          <w:rFonts w:ascii="Arial" w:hAnsi="Arial" w:cs="Arial"/>
          <w:sz w:val="24"/>
          <w:szCs w:val="24"/>
        </w:rPr>
        <w:t>?” to assist you in identifying your spiritual gifts.</w:t>
      </w:r>
    </w:p>
    <w:p w:rsidR="006E3C69" w:rsidRPr="00C05030" w:rsidRDefault="006E3C69" w:rsidP="006E3C69">
      <w:pPr>
        <w:pStyle w:val="ListParagraph"/>
        <w:rPr>
          <w:rFonts w:ascii="Arial" w:hAnsi="Arial" w:cs="Arial"/>
          <w:sz w:val="24"/>
          <w:szCs w:val="24"/>
        </w:rPr>
      </w:pPr>
    </w:p>
    <w:p w:rsidR="00EA672C" w:rsidRPr="00C05030" w:rsidRDefault="00EA672C" w:rsidP="006E3C69">
      <w:pPr>
        <w:pStyle w:val="ListParagraph"/>
        <w:rPr>
          <w:rFonts w:ascii="Arial" w:hAnsi="Arial" w:cs="Arial"/>
          <w:sz w:val="24"/>
          <w:szCs w:val="24"/>
        </w:rPr>
      </w:pPr>
    </w:p>
    <w:p w:rsidR="00EA672C" w:rsidRPr="00C05030" w:rsidRDefault="00EA672C" w:rsidP="006E3C69">
      <w:pPr>
        <w:pStyle w:val="ListParagraph"/>
        <w:rPr>
          <w:rFonts w:ascii="Arial" w:hAnsi="Arial" w:cs="Arial"/>
          <w:sz w:val="24"/>
          <w:szCs w:val="24"/>
        </w:rPr>
      </w:pPr>
    </w:p>
    <w:p w:rsidR="00EA672C" w:rsidRPr="00C05030" w:rsidRDefault="00EA672C" w:rsidP="006E3C69">
      <w:pPr>
        <w:pStyle w:val="ListParagraph"/>
        <w:rPr>
          <w:rFonts w:ascii="Arial" w:hAnsi="Arial" w:cs="Arial"/>
          <w:sz w:val="24"/>
          <w:szCs w:val="24"/>
        </w:rPr>
      </w:pPr>
    </w:p>
    <w:p w:rsidR="00EA672C" w:rsidRPr="00C05030" w:rsidRDefault="00EA672C" w:rsidP="006E3C69">
      <w:pPr>
        <w:pStyle w:val="ListParagraph"/>
        <w:rPr>
          <w:rFonts w:ascii="Arial" w:hAnsi="Arial" w:cs="Arial"/>
          <w:sz w:val="24"/>
          <w:szCs w:val="24"/>
        </w:rPr>
      </w:pPr>
    </w:p>
    <w:p w:rsidR="006E3C69" w:rsidRPr="00C05030" w:rsidRDefault="006E3C69" w:rsidP="00A8508F">
      <w:pPr>
        <w:pStyle w:val="ListParagraph"/>
        <w:numPr>
          <w:ilvl w:val="0"/>
          <w:numId w:val="17"/>
        </w:numPr>
        <w:tabs>
          <w:tab w:val="left" w:pos="720"/>
          <w:tab w:val="left" w:pos="1440"/>
        </w:tabs>
        <w:jc w:val="both"/>
        <w:rPr>
          <w:rFonts w:ascii="Arial" w:hAnsi="Arial" w:cs="Arial"/>
          <w:sz w:val="24"/>
          <w:szCs w:val="24"/>
        </w:rPr>
      </w:pPr>
      <w:r w:rsidRPr="00C05030">
        <w:rPr>
          <w:rFonts w:ascii="Arial" w:hAnsi="Arial" w:cs="Arial"/>
          <w:sz w:val="24"/>
          <w:szCs w:val="24"/>
        </w:rPr>
        <w:t>Next, see page</w:t>
      </w:r>
      <w:r w:rsidR="00FA3B29" w:rsidRPr="00C05030">
        <w:rPr>
          <w:rFonts w:ascii="Arial" w:hAnsi="Arial" w:cs="Arial"/>
          <w:sz w:val="24"/>
          <w:szCs w:val="24"/>
        </w:rPr>
        <w:t xml:space="preserve"> five</w:t>
      </w:r>
      <w:r w:rsidRPr="00C05030">
        <w:rPr>
          <w:rFonts w:ascii="Arial" w:hAnsi="Arial" w:cs="Arial"/>
          <w:sz w:val="24"/>
          <w:szCs w:val="24"/>
        </w:rPr>
        <w:t xml:space="preserve"> of this handout, “</w:t>
      </w:r>
      <w:r w:rsidRPr="00C05030">
        <w:rPr>
          <w:rFonts w:ascii="Arial" w:hAnsi="Arial" w:cs="Arial"/>
          <w:i/>
          <w:iCs/>
          <w:sz w:val="24"/>
          <w:szCs w:val="24"/>
        </w:rPr>
        <w:t>Getting the Right Ministry for Each Person</w:t>
      </w:r>
      <w:r w:rsidRPr="00C05030">
        <w:rPr>
          <w:rFonts w:ascii="Arial" w:hAnsi="Arial" w:cs="Arial"/>
          <w:sz w:val="24"/>
          <w:szCs w:val="24"/>
        </w:rPr>
        <w:t>”</w:t>
      </w:r>
    </w:p>
    <w:p w:rsidR="006E3C69" w:rsidRDefault="006E3C69" w:rsidP="001A159B">
      <w:pPr>
        <w:spacing w:line="222" w:lineRule="auto"/>
        <w:jc w:val="both"/>
        <w:rPr>
          <w:rFonts w:ascii="Arial" w:hAnsi="Arial" w:cs="Arial"/>
          <w:sz w:val="24"/>
          <w:szCs w:val="24"/>
        </w:rPr>
      </w:pPr>
    </w:p>
    <w:p w:rsidR="00A8508F" w:rsidRDefault="00A8508F" w:rsidP="001A159B">
      <w:pPr>
        <w:spacing w:line="222" w:lineRule="auto"/>
        <w:jc w:val="both"/>
        <w:rPr>
          <w:rFonts w:ascii="Arial" w:hAnsi="Arial" w:cs="Arial"/>
          <w:sz w:val="24"/>
          <w:szCs w:val="24"/>
        </w:rPr>
      </w:pPr>
    </w:p>
    <w:p w:rsidR="001A159B" w:rsidRPr="00C05030" w:rsidRDefault="001A159B" w:rsidP="001A159B">
      <w:pPr>
        <w:spacing w:line="222" w:lineRule="auto"/>
        <w:jc w:val="center"/>
        <w:rPr>
          <w:rFonts w:ascii="Arial" w:hAnsi="Arial" w:cs="Arial"/>
          <w:sz w:val="24"/>
          <w:szCs w:val="24"/>
        </w:rPr>
      </w:pPr>
      <w:r w:rsidRPr="00C05030">
        <w:rPr>
          <w:rFonts w:ascii="Arial" w:hAnsi="Arial" w:cs="Arial"/>
          <w:b/>
          <w:bCs/>
          <w:sz w:val="24"/>
          <w:szCs w:val="24"/>
        </w:rPr>
        <w:lastRenderedPageBreak/>
        <w:t>What Can You Do to Glorify God?</w:t>
      </w:r>
    </w:p>
    <w:p w:rsidR="001A159B" w:rsidRPr="00C05030" w:rsidRDefault="001A159B" w:rsidP="001A159B">
      <w:pPr>
        <w:spacing w:line="222" w:lineRule="auto"/>
        <w:jc w:val="center"/>
        <w:rPr>
          <w:rFonts w:ascii="Arial" w:hAnsi="Arial" w:cs="Arial"/>
          <w:sz w:val="24"/>
          <w:szCs w:val="24"/>
        </w:rPr>
      </w:pPr>
      <w:r w:rsidRPr="00C05030">
        <w:rPr>
          <w:rFonts w:ascii="Arial" w:hAnsi="Arial" w:cs="Arial"/>
          <w:sz w:val="24"/>
          <w:szCs w:val="24"/>
        </w:rPr>
        <w:t>(What are your spiritual gifts?)</w:t>
      </w: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r w:rsidRPr="00C05030">
        <w:rPr>
          <w:rFonts w:ascii="Arial" w:hAnsi="Arial" w:cs="Arial"/>
          <w:sz w:val="24"/>
          <w:szCs w:val="24"/>
        </w:rPr>
        <w:t xml:space="preserve">Is it more important to you to (1) have fun, or (2) accomplish something?  If you chose “having fun,” </w:t>
      </w:r>
      <w:r w:rsidR="000A2BA8" w:rsidRPr="00C05030">
        <w:rPr>
          <w:rFonts w:ascii="Arial" w:hAnsi="Arial" w:cs="Arial"/>
          <w:sz w:val="24"/>
          <w:szCs w:val="24"/>
        </w:rPr>
        <w:t>fill out</w:t>
      </w:r>
      <w:r w:rsidRPr="00C05030">
        <w:rPr>
          <w:rFonts w:ascii="Arial" w:hAnsi="Arial" w:cs="Arial"/>
          <w:sz w:val="24"/>
          <w:szCs w:val="24"/>
        </w:rPr>
        <w:t xml:space="preserve"> “People Ministries.”  If you chose “accomplishing something,” </w:t>
      </w:r>
      <w:r w:rsidR="000A2BA8" w:rsidRPr="00C05030">
        <w:rPr>
          <w:rFonts w:ascii="Arial" w:hAnsi="Arial" w:cs="Arial"/>
          <w:sz w:val="24"/>
          <w:szCs w:val="24"/>
        </w:rPr>
        <w:t>fill out</w:t>
      </w:r>
      <w:r w:rsidRPr="00C05030">
        <w:rPr>
          <w:rFonts w:ascii="Arial" w:hAnsi="Arial" w:cs="Arial"/>
          <w:sz w:val="24"/>
          <w:szCs w:val="24"/>
        </w:rPr>
        <w:t xml:space="preserve"> “Project Ministries.”</w:t>
      </w: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tabs>
          <w:tab w:val="left" w:pos="720"/>
        </w:tabs>
        <w:spacing w:line="222" w:lineRule="auto"/>
        <w:ind w:left="720" w:hanging="720"/>
        <w:jc w:val="both"/>
        <w:rPr>
          <w:rFonts w:ascii="Arial" w:hAnsi="Arial" w:cs="Arial"/>
          <w:i/>
          <w:iCs/>
          <w:sz w:val="24"/>
          <w:szCs w:val="24"/>
        </w:rPr>
      </w:pPr>
      <w:r w:rsidRPr="00C05030">
        <w:rPr>
          <w:rFonts w:ascii="Arial" w:hAnsi="Arial" w:cs="Arial"/>
          <w:sz w:val="24"/>
          <w:szCs w:val="24"/>
        </w:rPr>
        <w:t>1.</w:t>
      </w:r>
      <w:r w:rsidRPr="00C05030">
        <w:rPr>
          <w:rFonts w:ascii="Arial" w:hAnsi="Arial" w:cs="Arial"/>
          <w:sz w:val="24"/>
          <w:szCs w:val="24"/>
        </w:rPr>
        <w:tab/>
      </w:r>
      <w:r w:rsidRPr="00C05030">
        <w:rPr>
          <w:rFonts w:ascii="Arial" w:hAnsi="Arial" w:cs="Arial"/>
          <w:b/>
          <w:bCs/>
          <w:sz w:val="24"/>
          <w:szCs w:val="24"/>
        </w:rPr>
        <w:t xml:space="preserve">PEOPLE MINISTRIES: </w:t>
      </w:r>
      <w:r w:rsidRPr="00C05030">
        <w:rPr>
          <w:rFonts w:ascii="Arial" w:hAnsi="Arial" w:cs="Arial"/>
          <w:i/>
          <w:iCs/>
          <w:sz w:val="24"/>
          <w:szCs w:val="24"/>
        </w:rPr>
        <w:t xml:space="preserve">(circle </w:t>
      </w:r>
      <w:r w:rsidR="00DD58A3" w:rsidRPr="00C05030">
        <w:rPr>
          <w:rFonts w:ascii="Arial" w:hAnsi="Arial" w:cs="Arial"/>
          <w:b/>
          <w:i/>
          <w:iCs/>
          <w:sz w:val="24"/>
          <w:szCs w:val="24"/>
        </w:rPr>
        <w:t>all</w:t>
      </w:r>
      <w:r w:rsidR="00DD58A3" w:rsidRPr="00C05030">
        <w:rPr>
          <w:rFonts w:ascii="Arial" w:hAnsi="Arial" w:cs="Arial"/>
          <w:i/>
          <w:iCs/>
          <w:sz w:val="24"/>
          <w:szCs w:val="24"/>
        </w:rPr>
        <w:t xml:space="preserve"> </w:t>
      </w:r>
      <w:r w:rsidR="009A30B3" w:rsidRPr="00C05030">
        <w:rPr>
          <w:rFonts w:ascii="Arial" w:hAnsi="Arial" w:cs="Arial"/>
          <w:i/>
          <w:iCs/>
          <w:sz w:val="24"/>
          <w:szCs w:val="24"/>
        </w:rPr>
        <w:t>God has placed on your heart</w:t>
      </w:r>
      <w:r w:rsidRPr="00C05030">
        <w:rPr>
          <w:rFonts w:ascii="Arial" w:hAnsi="Arial" w:cs="Arial"/>
          <w:i/>
          <w:iCs/>
          <w:sz w:val="24"/>
          <w:szCs w:val="24"/>
        </w:rPr>
        <w:t xml:space="preserve">) </w:t>
      </w: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tabs>
          <w:tab w:val="left" w:pos="720"/>
          <w:tab w:val="left" w:pos="1440"/>
        </w:tabs>
        <w:spacing w:line="222" w:lineRule="auto"/>
        <w:ind w:left="1440" w:hanging="1440"/>
        <w:jc w:val="both"/>
        <w:rPr>
          <w:rFonts w:ascii="Arial" w:hAnsi="Arial" w:cs="Arial"/>
          <w:sz w:val="24"/>
          <w:szCs w:val="24"/>
        </w:rPr>
      </w:pPr>
      <w:r w:rsidRPr="00C05030">
        <w:rPr>
          <w:rFonts w:ascii="Arial" w:hAnsi="Arial" w:cs="Arial"/>
          <w:sz w:val="24"/>
          <w:szCs w:val="24"/>
        </w:rPr>
        <w:tab/>
        <w:t>A.</w:t>
      </w:r>
      <w:r w:rsidRPr="00C05030">
        <w:rPr>
          <w:rFonts w:ascii="Arial" w:hAnsi="Arial" w:cs="Arial"/>
          <w:sz w:val="24"/>
          <w:szCs w:val="24"/>
        </w:rPr>
        <w:tab/>
        <w:t xml:space="preserve">Would you rather work with Adventist </w:t>
      </w:r>
      <w:r w:rsidRPr="00C05030">
        <w:rPr>
          <w:rFonts w:ascii="Arial" w:hAnsi="Arial" w:cs="Arial"/>
          <w:b/>
          <w:bCs/>
          <w:i/>
          <w:iCs/>
          <w:sz w:val="24"/>
          <w:szCs w:val="24"/>
        </w:rPr>
        <w:t>or</w:t>
      </w:r>
      <w:r w:rsidRPr="00C05030">
        <w:rPr>
          <w:rFonts w:ascii="Arial" w:hAnsi="Arial" w:cs="Arial"/>
          <w:sz w:val="24"/>
          <w:szCs w:val="24"/>
        </w:rPr>
        <w:t xml:space="preserve"> Pre-Adventists?</w:t>
      </w: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tabs>
          <w:tab w:val="left" w:pos="720"/>
          <w:tab w:val="left" w:pos="1440"/>
        </w:tabs>
        <w:spacing w:line="222" w:lineRule="auto"/>
        <w:ind w:left="1440" w:hanging="1440"/>
        <w:jc w:val="both"/>
        <w:rPr>
          <w:rFonts w:ascii="Arial" w:hAnsi="Arial" w:cs="Arial"/>
          <w:sz w:val="24"/>
          <w:szCs w:val="24"/>
        </w:rPr>
      </w:pPr>
      <w:r w:rsidRPr="00C05030">
        <w:rPr>
          <w:rFonts w:ascii="Arial" w:hAnsi="Arial" w:cs="Arial"/>
          <w:sz w:val="24"/>
          <w:szCs w:val="24"/>
        </w:rPr>
        <w:tab/>
        <w:t>B.</w:t>
      </w:r>
      <w:r w:rsidRPr="00C05030">
        <w:rPr>
          <w:rFonts w:ascii="Arial" w:hAnsi="Arial" w:cs="Arial"/>
          <w:sz w:val="24"/>
          <w:szCs w:val="24"/>
        </w:rPr>
        <w:tab/>
        <w:t xml:space="preserve">Would you rather work with adults </w:t>
      </w:r>
      <w:r w:rsidRPr="00C05030">
        <w:rPr>
          <w:rFonts w:ascii="Arial" w:hAnsi="Arial" w:cs="Arial"/>
          <w:b/>
          <w:bCs/>
          <w:i/>
          <w:iCs/>
          <w:sz w:val="24"/>
          <w:szCs w:val="24"/>
        </w:rPr>
        <w:t>or</w:t>
      </w:r>
      <w:r w:rsidRPr="00C05030">
        <w:rPr>
          <w:rFonts w:ascii="Arial" w:hAnsi="Arial" w:cs="Arial"/>
          <w:sz w:val="24"/>
          <w:szCs w:val="24"/>
        </w:rPr>
        <w:t xml:space="preserve"> children?</w:t>
      </w: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tabs>
          <w:tab w:val="left" w:pos="720"/>
          <w:tab w:val="left" w:pos="1440"/>
        </w:tabs>
        <w:spacing w:line="222" w:lineRule="auto"/>
        <w:ind w:left="1440" w:hanging="1440"/>
        <w:jc w:val="both"/>
        <w:rPr>
          <w:rFonts w:ascii="Arial" w:hAnsi="Arial" w:cs="Arial"/>
          <w:sz w:val="24"/>
          <w:szCs w:val="24"/>
        </w:rPr>
      </w:pPr>
      <w:r w:rsidRPr="00C05030">
        <w:rPr>
          <w:rFonts w:ascii="Arial" w:hAnsi="Arial" w:cs="Arial"/>
          <w:sz w:val="24"/>
          <w:szCs w:val="24"/>
        </w:rPr>
        <w:tab/>
        <w:t>C.</w:t>
      </w:r>
      <w:r w:rsidRPr="00C05030">
        <w:rPr>
          <w:rFonts w:ascii="Arial" w:hAnsi="Arial" w:cs="Arial"/>
          <w:sz w:val="24"/>
          <w:szCs w:val="24"/>
        </w:rPr>
        <w:tab/>
        <w:t xml:space="preserve">Would you rather lead out in a ministry </w:t>
      </w:r>
      <w:r w:rsidRPr="00C05030">
        <w:rPr>
          <w:rFonts w:ascii="Arial" w:hAnsi="Arial" w:cs="Arial"/>
          <w:b/>
          <w:bCs/>
          <w:i/>
          <w:iCs/>
          <w:sz w:val="24"/>
          <w:szCs w:val="24"/>
        </w:rPr>
        <w:t>or</w:t>
      </w:r>
      <w:r w:rsidRPr="00C05030">
        <w:rPr>
          <w:rFonts w:ascii="Arial" w:hAnsi="Arial" w:cs="Arial"/>
          <w:sz w:val="24"/>
          <w:szCs w:val="24"/>
        </w:rPr>
        <w:t xml:space="preserve"> support an existing ministry?</w:t>
      </w: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tabs>
          <w:tab w:val="left" w:pos="720"/>
          <w:tab w:val="left" w:pos="1440"/>
        </w:tabs>
        <w:spacing w:line="222" w:lineRule="auto"/>
        <w:ind w:left="1440" w:hanging="1440"/>
        <w:jc w:val="both"/>
        <w:rPr>
          <w:rFonts w:ascii="Arial" w:hAnsi="Arial" w:cs="Arial"/>
          <w:sz w:val="24"/>
          <w:szCs w:val="24"/>
        </w:rPr>
      </w:pPr>
      <w:r w:rsidRPr="00C05030">
        <w:rPr>
          <w:rFonts w:ascii="Arial" w:hAnsi="Arial" w:cs="Arial"/>
          <w:sz w:val="24"/>
          <w:szCs w:val="24"/>
        </w:rPr>
        <w:tab/>
        <w:t>D.</w:t>
      </w:r>
      <w:r w:rsidRPr="00C05030">
        <w:rPr>
          <w:rFonts w:ascii="Arial" w:hAnsi="Arial" w:cs="Arial"/>
          <w:sz w:val="24"/>
          <w:szCs w:val="24"/>
        </w:rPr>
        <w:tab/>
        <w:t xml:space="preserve">Do you prefer working by yourself </w:t>
      </w:r>
      <w:r w:rsidRPr="00C05030">
        <w:rPr>
          <w:rFonts w:ascii="Arial" w:hAnsi="Arial" w:cs="Arial"/>
          <w:b/>
          <w:bCs/>
          <w:i/>
          <w:iCs/>
          <w:sz w:val="24"/>
          <w:szCs w:val="24"/>
        </w:rPr>
        <w:t>or</w:t>
      </w:r>
      <w:r w:rsidRPr="00C05030">
        <w:rPr>
          <w:rFonts w:ascii="Arial" w:hAnsi="Arial" w:cs="Arial"/>
          <w:sz w:val="24"/>
          <w:szCs w:val="24"/>
        </w:rPr>
        <w:t xml:space="preserve"> with a team?</w:t>
      </w: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tabs>
          <w:tab w:val="left" w:pos="720"/>
          <w:tab w:val="left" w:pos="1440"/>
        </w:tabs>
        <w:spacing w:line="222" w:lineRule="auto"/>
        <w:ind w:left="1440" w:hanging="1440"/>
        <w:jc w:val="both"/>
        <w:rPr>
          <w:rFonts w:ascii="Arial" w:hAnsi="Arial" w:cs="Arial"/>
          <w:sz w:val="24"/>
          <w:szCs w:val="24"/>
        </w:rPr>
      </w:pPr>
      <w:r w:rsidRPr="00C05030">
        <w:rPr>
          <w:rFonts w:ascii="Arial" w:hAnsi="Arial" w:cs="Arial"/>
          <w:sz w:val="24"/>
          <w:szCs w:val="24"/>
        </w:rPr>
        <w:tab/>
        <w:t>E.</w:t>
      </w:r>
      <w:r w:rsidRPr="00C05030">
        <w:rPr>
          <w:rFonts w:ascii="Arial" w:hAnsi="Arial" w:cs="Arial"/>
          <w:sz w:val="24"/>
          <w:szCs w:val="24"/>
        </w:rPr>
        <w:tab/>
        <w:t>List your talents</w:t>
      </w:r>
      <w:r w:rsidR="009A30B3" w:rsidRPr="00C05030">
        <w:rPr>
          <w:rFonts w:ascii="Arial" w:hAnsi="Arial" w:cs="Arial"/>
          <w:sz w:val="24"/>
          <w:szCs w:val="24"/>
        </w:rPr>
        <w:t>, skills, and amount of discretionary time</w:t>
      </w:r>
      <w:r w:rsidRPr="00C05030">
        <w:rPr>
          <w:rFonts w:ascii="Arial" w:hAnsi="Arial" w:cs="Arial"/>
          <w:sz w:val="24"/>
          <w:szCs w:val="24"/>
        </w:rPr>
        <w:t>.</w:t>
      </w: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tabs>
          <w:tab w:val="left" w:pos="720"/>
        </w:tabs>
        <w:spacing w:line="222" w:lineRule="auto"/>
        <w:ind w:left="720" w:hanging="720"/>
        <w:jc w:val="both"/>
        <w:rPr>
          <w:rFonts w:ascii="Arial" w:hAnsi="Arial" w:cs="Arial"/>
          <w:sz w:val="24"/>
          <w:szCs w:val="24"/>
        </w:rPr>
      </w:pPr>
      <w:r w:rsidRPr="00C05030">
        <w:rPr>
          <w:rFonts w:ascii="Arial" w:hAnsi="Arial" w:cs="Arial"/>
          <w:sz w:val="24"/>
          <w:szCs w:val="24"/>
        </w:rPr>
        <w:t>2.</w:t>
      </w:r>
      <w:r w:rsidRPr="00C05030">
        <w:rPr>
          <w:rFonts w:ascii="Arial" w:hAnsi="Arial" w:cs="Arial"/>
          <w:sz w:val="24"/>
          <w:szCs w:val="24"/>
        </w:rPr>
        <w:tab/>
      </w:r>
      <w:r w:rsidRPr="00C05030">
        <w:rPr>
          <w:rFonts w:ascii="Arial" w:hAnsi="Arial" w:cs="Arial"/>
          <w:b/>
          <w:bCs/>
          <w:sz w:val="24"/>
          <w:szCs w:val="24"/>
        </w:rPr>
        <w:t>PROJECT MINISTRIES:</w:t>
      </w:r>
      <w:r w:rsidRPr="00C05030">
        <w:rPr>
          <w:rFonts w:ascii="Arial" w:hAnsi="Arial" w:cs="Arial"/>
          <w:sz w:val="24"/>
          <w:szCs w:val="24"/>
        </w:rPr>
        <w:t xml:space="preserve">  </w:t>
      </w:r>
      <w:r w:rsidRPr="00C05030">
        <w:rPr>
          <w:rFonts w:ascii="Arial" w:hAnsi="Arial" w:cs="Arial"/>
          <w:i/>
          <w:iCs/>
          <w:sz w:val="24"/>
          <w:szCs w:val="24"/>
        </w:rPr>
        <w:t xml:space="preserve">(circle </w:t>
      </w:r>
      <w:r w:rsidR="00DD58A3" w:rsidRPr="00C05030">
        <w:rPr>
          <w:rFonts w:ascii="Arial" w:hAnsi="Arial" w:cs="Arial"/>
          <w:b/>
          <w:i/>
          <w:iCs/>
          <w:sz w:val="24"/>
          <w:szCs w:val="24"/>
        </w:rPr>
        <w:t>all</w:t>
      </w:r>
      <w:r w:rsidR="00DD58A3" w:rsidRPr="00C05030">
        <w:rPr>
          <w:rFonts w:ascii="Arial" w:hAnsi="Arial" w:cs="Arial"/>
          <w:i/>
          <w:iCs/>
          <w:sz w:val="24"/>
          <w:szCs w:val="24"/>
        </w:rPr>
        <w:t xml:space="preserve"> </w:t>
      </w:r>
      <w:r w:rsidR="009A30B3" w:rsidRPr="00C05030">
        <w:rPr>
          <w:rFonts w:ascii="Arial" w:hAnsi="Arial" w:cs="Arial"/>
          <w:i/>
          <w:iCs/>
          <w:sz w:val="24"/>
          <w:szCs w:val="24"/>
        </w:rPr>
        <w:t>God has placed on your heart</w:t>
      </w:r>
      <w:r w:rsidRPr="00C05030">
        <w:rPr>
          <w:rFonts w:ascii="Arial" w:hAnsi="Arial" w:cs="Arial"/>
          <w:i/>
          <w:iCs/>
          <w:sz w:val="24"/>
          <w:szCs w:val="24"/>
        </w:rPr>
        <w:t xml:space="preserve">) </w:t>
      </w:r>
    </w:p>
    <w:p w:rsidR="001A159B" w:rsidRPr="00C05030" w:rsidRDefault="001A159B" w:rsidP="001A159B">
      <w:pPr>
        <w:spacing w:line="222" w:lineRule="auto"/>
        <w:jc w:val="both"/>
        <w:rPr>
          <w:rFonts w:ascii="Arial" w:hAnsi="Arial" w:cs="Arial"/>
          <w:sz w:val="24"/>
          <w:szCs w:val="24"/>
        </w:rPr>
      </w:pPr>
    </w:p>
    <w:p w:rsidR="001A159B" w:rsidRPr="00C05030" w:rsidRDefault="001A159B" w:rsidP="00DA7F89">
      <w:pPr>
        <w:pStyle w:val="ListParagraph"/>
        <w:numPr>
          <w:ilvl w:val="0"/>
          <w:numId w:val="14"/>
        </w:numPr>
        <w:tabs>
          <w:tab w:val="left" w:pos="720"/>
          <w:tab w:val="left" w:pos="1440"/>
        </w:tabs>
        <w:spacing w:line="222" w:lineRule="auto"/>
        <w:jc w:val="both"/>
        <w:rPr>
          <w:rFonts w:ascii="Arial" w:hAnsi="Arial" w:cs="Arial"/>
          <w:sz w:val="24"/>
          <w:szCs w:val="24"/>
        </w:rPr>
      </w:pPr>
      <w:r w:rsidRPr="00C05030">
        <w:rPr>
          <w:rFonts w:ascii="Arial" w:hAnsi="Arial" w:cs="Arial"/>
          <w:sz w:val="24"/>
          <w:szCs w:val="24"/>
        </w:rPr>
        <w:t xml:space="preserve">Do you want to work on a project that helps those within our church </w:t>
      </w:r>
      <w:r w:rsidRPr="00C05030">
        <w:rPr>
          <w:rFonts w:ascii="Arial" w:hAnsi="Arial" w:cs="Arial"/>
          <w:b/>
          <w:bCs/>
          <w:i/>
          <w:iCs/>
          <w:sz w:val="24"/>
          <w:szCs w:val="24"/>
        </w:rPr>
        <w:t>or</w:t>
      </w:r>
      <w:r w:rsidRPr="00C05030">
        <w:rPr>
          <w:rFonts w:ascii="Arial" w:hAnsi="Arial" w:cs="Arial"/>
          <w:sz w:val="24"/>
          <w:szCs w:val="24"/>
        </w:rPr>
        <w:t xml:space="preserve"> help those outside of our church?</w:t>
      </w:r>
    </w:p>
    <w:p w:rsidR="001A159B" w:rsidRPr="00C05030" w:rsidRDefault="001A159B" w:rsidP="001A159B">
      <w:pPr>
        <w:spacing w:line="222" w:lineRule="auto"/>
        <w:jc w:val="both"/>
        <w:rPr>
          <w:rFonts w:ascii="Arial" w:hAnsi="Arial" w:cs="Arial"/>
          <w:sz w:val="24"/>
          <w:szCs w:val="24"/>
        </w:rPr>
      </w:pPr>
    </w:p>
    <w:p w:rsidR="001A159B" w:rsidRPr="00C05030" w:rsidRDefault="001A159B" w:rsidP="00DA7F89">
      <w:pPr>
        <w:pStyle w:val="ListParagraph"/>
        <w:numPr>
          <w:ilvl w:val="0"/>
          <w:numId w:val="14"/>
        </w:numPr>
        <w:tabs>
          <w:tab w:val="left" w:pos="720"/>
          <w:tab w:val="left" w:pos="1440"/>
        </w:tabs>
        <w:spacing w:line="222" w:lineRule="auto"/>
        <w:jc w:val="both"/>
        <w:rPr>
          <w:rFonts w:ascii="Arial" w:hAnsi="Arial" w:cs="Arial"/>
          <w:sz w:val="24"/>
          <w:szCs w:val="24"/>
        </w:rPr>
      </w:pPr>
      <w:r w:rsidRPr="00C05030">
        <w:rPr>
          <w:rFonts w:ascii="Arial" w:hAnsi="Arial" w:cs="Arial"/>
          <w:sz w:val="24"/>
          <w:szCs w:val="24"/>
        </w:rPr>
        <w:t xml:space="preserve">Would you like a project that helps children </w:t>
      </w:r>
      <w:r w:rsidRPr="00C05030">
        <w:rPr>
          <w:rFonts w:ascii="Arial" w:hAnsi="Arial" w:cs="Arial"/>
          <w:b/>
          <w:bCs/>
          <w:i/>
          <w:iCs/>
          <w:sz w:val="24"/>
          <w:szCs w:val="24"/>
        </w:rPr>
        <w:t>or</w:t>
      </w:r>
      <w:r w:rsidRPr="00C05030">
        <w:rPr>
          <w:rFonts w:ascii="Arial" w:hAnsi="Arial" w:cs="Arial"/>
          <w:sz w:val="24"/>
          <w:szCs w:val="24"/>
        </w:rPr>
        <w:t xml:space="preserve"> adults?</w:t>
      </w:r>
    </w:p>
    <w:p w:rsidR="001A159B" w:rsidRPr="00C05030" w:rsidRDefault="001A159B" w:rsidP="001A159B">
      <w:pPr>
        <w:spacing w:line="222" w:lineRule="auto"/>
        <w:jc w:val="both"/>
        <w:rPr>
          <w:rFonts w:ascii="Arial" w:hAnsi="Arial" w:cs="Arial"/>
          <w:sz w:val="24"/>
          <w:szCs w:val="24"/>
        </w:rPr>
      </w:pPr>
    </w:p>
    <w:p w:rsidR="001A159B" w:rsidRPr="00C05030" w:rsidRDefault="001A159B" w:rsidP="00DA7F89">
      <w:pPr>
        <w:pStyle w:val="ListParagraph"/>
        <w:numPr>
          <w:ilvl w:val="0"/>
          <w:numId w:val="14"/>
        </w:numPr>
        <w:tabs>
          <w:tab w:val="left" w:pos="720"/>
          <w:tab w:val="left" w:pos="1440"/>
        </w:tabs>
        <w:spacing w:line="222" w:lineRule="auto"/>
        <w:jc w:val="both"/>
        <w:rPr>
          <w:rFonts w:ascii="Arial" w:hAnsi="Arial" w:cs="Arial"/>
          <w:sz w:val="24"/>
          <w:szCs w:val="24"/>
        </w:rPr>
      </w:pPr>
      <w:r w:rsidRPr="00C05030">
        <w:rPr>
          <w:rFonts w:ascii="Arial" w:hAnsi="Arial" w:cs="Arial"/>
          <w:sz w:val="24"/>
          <w:szCs w:val="24"/>
        </w:rPr>
        <w:t xml:space="preserve">Do you prefer a project that is more inside (perhaps office oriented) </w:t>
      </w:r>
      <w:r w:rsidRPr="00C05030">
        <w:rPr>
          <w:rFonts w:ascii="Arial" w:hAnsi="Arial" w:cs="Arial"/>
          <w:b/>
          <w:bCs/>
          <w:i/>
          <w:iCs/>
          <w:sz w:val="24"/>
          <w:szCs w:val="24"/>
        </w:rPr>
        <w:t>or</w:t>
      </w:r>
      <w:r w:rsidRPr="00C05030">
        <w:rPr>
          <w:rFonts w:ascii="Arial" w:hAnsi="Arial" w:cs="Arial"/>
          <w:sz w:val="24"/>
          <w:szCs w:val="24"/>
        </w:rPr>
        <w:t xml:space="preserve"> outside and perhaps more labor intensive?</w:t>
      </w:r>
    </w:p>
    <w:p w:rsidR="001A159B" w:rsidRPr="00C05030" w:rsidRDefault="001A159B" w:rsidP="001A159B">
      <w:pPr>
        <w:spacing w:line="222" w:lineRule="auto"/>
        <w:jc w:val="both"/>
        <w:rPr>
          <w:rFonts w:ascii="Arial" w:hAnsi="Arial" w:cs="Arial"/>
          <w:sz w:val="24"/>
          <w:szCs w:val="24"/>
        </w:rPr>
      </w:pPr>
    </w:p>
    <w:p w:rsidR="001A159B" w:rsidRPr="00C05030" w:rsidRDefault="001A159B" w:rsidP="00DA7F89">
      <w:pPr>
        <w:pStyle w:val="ListParagraph"/>
        <w:numPr>
          <w:ilvl w:val="0"/>
          <w:numId w:val="14"/>
        </w:numPr>
        <w:tabs>
          <w:tab w:val="left" w:pos="720"/>
          <w:tab w:val="left" w:pos="1440"/>
        </w:tabs>
        <w:spacing w:line="222" w:lineRule="auto"/>
        <w:jc w:val="both"/>
        <w:rPr>
          <w:rFonts w:ascii="Arial" w:hAnsi="Arial" w:cs="Arial"/>
          <w:sz w:val="24"/>
          <w:szCs w:val="24"/>
        </w:rPr>
      </w:pPr>
      <w:r w:rsidRPr="00C05030">
        <w:rPr>
          <w:rFonts w:ascii="Arial" w:hAnsi="Arial" w:cs="Arial"/>
          <w:sz w:val="24"/>
          <w:szCs w:val="24"/>
        </w:rPr>
        <w:t xml:space="preserve">Would you prefer being in charge </w:t>
      </w:r>
      <w:r w:rsidRPr="00C05030">
        <w:rPr>
          <w:rFonts w:ascii="Arial" w:hAnsi="Arial" w:cs="Arial"/>
          <w:b/>
          <w:bCs/>
          <w:i/>
          <w:iCs/>
          <w:sz w:val="24"/>
          <w:szCs w:val="24"/>
        </w:rPr>
        <w:t>or</w:t>
      </w:r>
      <w:r w:rsidRPr="00C05030">
        <w:rPr>
          <w:rFonts w:ascii="Arial" w:hAnsi="Arial" w:cs="Arial"/>
          <w:sz w:val="24"/>
          <w:szCs w:val="24"/>
        </w:rPr>
        <w:t xml:space="preserve"> supporting another who is in charge?</w:t>
      </w:r>
    </w:p>
    <w:p w:rsidR="001A159B" w:rsidRPr="00C05030" w:rsidRDefault="001A159B" w:rsidP="001A159B">
      <w:pPr>
        <w:spacing w:line="222" w:lineRule="auto"/>
        <w:jc w:val="both"/>
        <w:rPr>
          <w:rFonts w:ascii="Arial" w:hAnsi="Arial" w:cs="Arial"/>
          <w:sz w:val="24"/>
          <w:szCs w:val="24"/>
        </w:rPr>
      </w:pPr>
    </w:p>
    <w:p w:rsidR="001A159B" w:rsidRPr="00C05030" w:rsidRDefault="001A159B" w:rsidP="00103291">
      <w:pPr>
        <w:pStyle w:val="ListParagraph"/>
        <w:numPr>
          <w:ilvl w:val="0"/>
          <w:numId w:val="14"/>
        </w:numPr>
        <w:tabs>
          <w:tab w:val="left" w:pos="720"/>
          <w:tab w:val="left" w:pos="1440"/>
        </w:tabs>
        <w:spacing w:line="222" w:lineRule="auto"/>
        <w:jc w:val="both"/>
        <w:rPr>
          <w:rFonts w:ascii="Arial" w:hAnsi="Arial" w:cs="Arial"/>
          <w:sz w:val="24"/>
          <w:szCs w:val="24"/>
        </w:rPr>
      </w:pPr>
      <w:r w:rsidRPr="00C05030">
        <w:rPr>
          <w:rFonts w:ascii="Arial" w:hAnsi="Arial" w:cs="Arial"/>
          <w:sz w:val="24"/>
          <w:szCs w:val="24"/>
        </w:rPr>
        <w:t xml:space="preserve">Do you prefer working by yourself </w:t>
      </w:r>
      <w:r w:rsidRPr="00C05030">
        <w:rPr>
          <w:rFonts w:ascii="Arial" w:hAnsi="Arial" w:cs="Arial"/>
          <w:b/>
          <w:bCs/>
          <w:i/>
          <w:iCs/>
          <w:sz w:val="24"/>
          <w:szCs w:val="24"/>
        </w:rPr>
        <w:t>or</w:t>
      </w:r>
      <w:r w:rsidRPr="00C05030">
        <w:rPr>
          <w:rFonts w:ascii="Arial" w:hAnsi="Arial" w:cs="Arial"/>
          <w:sz w:val="24"/>
          <w:szCs w:val="24"/>
        </w:rPr>
        <w:t xml:space="preserve"> with a team?</w:t>
      </w:r>
    </w:p>
    <w:p w:rsidR="001A159B" w:rsidRPr="00C05030" w:rsidRDefault="001A159B" w:rsidP="001A159B">
      <w:pPr>
        <w:spacing w:line="222" w:lineRule="auto"/>
        <w:jc w:val="both"/>
        <w:rPr>
          <w:rFonts w:ascii="Arial" w:hAnsi="Arial" w:cs="Arial"/>
          <w:sz w:val="24"/>
          <w:szCs w:val="24"/>
        </w:rPr>
      </w:pPr>
    </w:p>
    <w:p w:rsidR="001A159B" w:rsidRPr="00C05030" w:rsidRDefault="001A159B" w:rsidP="00103291">
      <w:pPr>
        <w:pStyle w:val="ListParagraph"/>
        <w:numPr>
          <w:ilvl w:val="0"/>
          <w:numId w:val="14"/>
        </w:numPr>
        <w:tabs>
          <w:tab w:val="left" w:pos="720"/>
          <w:tab w:val="left" w:pos="1440"/>
        </w:tabs>
        <w:spacing w:line="222" w:lineRule="auto"/>
        <w:jc w:val="both"/>
        <w:rPr>
          <w:rFonts w:ascii="Arial" w:hAnsi="Arial" w:cs="Arial"/>
          <w:sz w:val="24"/>
          <w:szCs w:val="24"/>
        </w:rPr>
      </w:pPr>
      <w:r w:rsidRPr="00C05030">
        <w:rPr>
          <w:rFonts w:ascii="Arial" w:hAnsi="Arial" w:cs="Arial"/>
          <w:sz w:val="24"/>
          <w:szCs w:val="24"/>
        </w:rPr>
        <w:t>List your talents</w:t>
      </w:r>
      <w:r w:rsidR="009A30B3" w:rsidRPr="00C05030">
        <w:rPr>
          <w:rFonts w:ascii="Arial" w:hAnsi="Arial" w:cs="Arial"/>
          <w:sz w:val="24"/>
          <w:szCs w:val="24"/>
        </w:rPr>
        <w:t xml:space="preserve">, </w:t>
      </w:r>
      <w:r w:rsidRPr="00C05030">
        <w:rPr>
          <w:rFonts w:ascii="Arial" w:hAnsi="Arial" w:cs="Arial"/>
          <w:sz w:val="24"/>
          <w:szCs w:val="24"/>
        </w:rPr>
        <w:t>skills</w:t>
      </w:r>
      <w:r w:rsidR="009A30B3" w:rsidRPr="00C05030">
        <w:rPr>
          <w:rFonts w:ascii="Arial" w:hAnsi="Arial" w:cs="Arial"/>
          <w:sz w:val="24"/>
          <w:szCs w:val="24"/>
        </w:rPr>
        <w:t xml:space="preserve"> and amount of discretionary time</w:t>
      </w:r>
      <w:r w:rsidRPr="00C05030">
        <w:rPr>
          <w:rFonts w:ascii="Arial" w:hAnsi="Arial" w:cs="Arial"/>
          <w:sz w:val="24"/>
          <w:szCs w:val="24"/>
        </w:rPr>
        <w:t>.</w:t>
      </w:r>
    </w:p>
    <w:p w:rsidR="001A159B" w:rsidRPr="00C05030" w:rsidRDefault="001A159B" w:rsidP="001A159B">
      <w:pPr>
        <w:pStyle w:val="ListParagraph"/>
        <w:tabs>
          <w:tab w:val="left" w:pos="720"/>
          <w:tab w:val="left" w:pos="1440"/>
        </w:tabs>
        <w:spacing w:line="222" w:lineRule="auto"/>
        <w:ind w:left="1080"/>
        <w:jc w:val="both"/>
        <w:rPr>
          <w:rFonts w:ascii="Arial" w:hAnsi="Arial" w:cs="Arial"/>
          <w:sz w:val="24"/>
          <w:szCs w:val="24"/>
        </w:rPr>
      </w:pPr>
    </w:p>
    <w:p w:rsidR="001A159B" w:rsidRPr="00C05030" w:rsidRDefault="001A159B" w:rsidP="001A159B">
      <w:pPr>
        <w:pStyle w:val="ListParagraph"/>
        <w:tabs>
          <w:tab w:val="left" w:pos="720"/>
          <w:tab w:val="left" w:pos="1440"/>
        </w:tabs>
        <w:spacing w:line="222" w:lineRule="auto"/>
        <w:ind w:left="1080"/>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center"/>
        <w:rPr>
          <w:rFonts w:ascii="Arial" w:hAnsi="Arial" w:cs="Arial"/>
          <w:sz w:val="24"/>
          <w:szCs w:val="24"/>
        </w:rPr>
      </w:pPr>
      <w:r w:rsidRPr="00C05030">
        <w:rPr>
          <w:rFonts w:ascii="Arial" w:hAnsi="Arial" w:cs="Arial"/>
          <w:b/>
          <w:bCs/>
          <w:sz w:val="24"/>
          <w:szCs w:val="24"/>
        </w:rPr>
        <w:lastRenderedPageBreak/>
        <w:t>Getting the Right Ministry for Each Person:</w:t>
      </w:r>
    </w:p>
    <w:p w:rsidR="001A159B" w:rsidRPr="00C05030" w:rsidRDefault="001A159B" w:rsidP="001A159B">
      <w:pPr>
        <w:spacing w:line="222" w:lineRule="auto"/>
        <w:jc w:val="both"/>
        <w:rPr>
          <w:rFonts w:ascii="Arial" w:hAnsi="Arial" w:cs="Arial"/>
          <w:sz w:val="24"/>
          <w:szCs w:val="24"/>
        </w:rPr>
      </w:pPr>
    </w:p>
    <w:p w:rsidR="001A159B" w:rsidRPr="00C05030" w:rsidRDefault="006E371C" w:rsidP="001A159B">
      <w:pPr>
        <w:spacing w:line="222" w:lineRule="auto"/>
        <w:jc w:val="both"/>
        <w:rPr>
          <w:rFonts w:ascii="Arial" w:hAnsi="Arial" w:cs="Arial"/>
          <w:sz w:val="24"/>
          <w:szCs w:val="24"/>
        </w:rPr>
      </w:pPr>
      <w:r w:rsidRPr="00C05030">
        <w:rPr>
          <w:rFonts w:ascii="Arial" w:hAnsi="Arial" w:cs="Arial"/>
          <w:sz w:val="24"/>
          <w:szCs w:val="24"/>
        </w:rPr>
        <w:t>J</w:t>
      </w:r>
      <w:r w:rsidR="001A159B" w:rsidRPr="00C05030">
        <w:rPr>
          <w:rFonts w:ascii="Arial" w:hAnsi="Arial" w:cs="Arial"/>
          <w:sz w:val="24"/>
          <w:szCs w:val="24"/>
        </w:rPr>
        <w:t>ust knowing one’s spiritual gift(s) isn’t enough.  Notice the following as an example of how one gift could be used many ways.</w:t>
      </w: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340"/>
        <w:gridCol w:w="2340"/>
        <w:gridCol w:w="2340"/>
        <w:gridCol w:w="2340"/>
      </w:tblGrid>
      <w:tr w:rsidR="001A159B" w:rsidRPr="00C05030">
        <w:trPr>
          <w:cantSplit/>
        </w:trPr>
        <w:tc>
          <w:tcPr>
            <w:tcW w:w="2340" w:type="dxa"/>
            <w:tcBorders>
              <w:top w:val="single" w:sz="6" w:space="0" w:color="000000"/>
              <w:left w:val="single" w:sz="6" w:space="0" w:color="000000"/>
              <w:bottom w:val="nil"/>
              <w:right w:val="nil"/>
            </w:tcBorders>
          </w:tcPr>
          <w:p w:rsidR="001A159B" w:rsidRPr="00C05030" w:rsidRDefault="001A159B">
            <w:pPr>
              <w:spacing w:before="100" w:after="52" w:line="222" w:lineRule="auto"/>
              <w:jc w:val="center"/>
              <w:rPr>
                <w:rFonts w:ascii="Arial" w:hAnsi="Arial" w:cs="Arial"/>
                <w:sz w:val="24"/>
                <w:szCs w:val="24"/>
              </w:rPr>
            </w:pPr>
            <w:r w:rsidRPr="00C05030">
              <w:rPr>
                <w:rFonts w:ascii="Arial" w:hAnsi="Arial" w:cs="Arial"/>
                <w:b/>
                <w:bCs/>
                <w:sz w:val="24"/>
                <w:szCs w:val="24"/>
              </w:rPr>
              <w:t>Different Persons:</w:t>
            </w:r>
          </w:p>
        </w:tc>
        <w:tc>
          <w:tcPr>
            <w:tcW w:w="2340" w:type="dxa"/>
            <w:tcBorders>
              <w:top w:val="single" w:sz="6" w:space="0" w:color="000000"/>
              <w:left w:val="single" w:sz="6" w:space="0" w:color="000000"/>
              <w:bottom w:val="nil"/>
              <w:right w:val="nil"/>
            </w:tcBorders>
          </w:tcPr>
          <w:p w:rsidR="001A159B" w:rsidRPr="00C05030" w:rsidRDefault="001A159B">
            <w:pPr>
              <w:spacing w:before="100" w:after="52" w:line="222" w:lineRule="auto"/>
              <w:jc w:val="center"/>
              <w:rPr>
                <w:rFonts w:ascii="Arial" w:hAnsi="Arial" w:cs="Arial"/>
                <w:sz w:val="24"/>
                <w:szCs w:val="24"/>
              </w:rPr>
            </w:pPr>
            <w:r w:rsidRPr="00C05030">
              <w:rPr>
                <w:rFonts w:ascii="Arial" w:hAnsi="Arial" w:cs="Arial"/>
                <w:b/>
                <w:bCs/>
                <w:sz w:val="24"/>
                <w:szCs w:val="24"/>
              </w:rPr>
              <w:t>Same Spiritual Gift:</w:t>
            </w:r>
          </w:p>
        </w:tc>
        <w:tc>
          <w:tcPr>
            <w:tcW w:w="2340" w:type="dxa"/>
            <w:tcBorders>
              <w:top w:val="single" w:sz="6" w:space="0" w:color="000000"/>
              <w:left w:val="single" w:sz="6" w:space="0" w:color="000000"/>
              <w:bottom w:val="nil"/>
              <w:right w:val="nil"/>
            </w:tcBorders>
          </w:tcPr>
          <w:p w:rsidR="001A159B" w:rsidRPr="00C05030" w:rsidRDefault="001A159B">
            <w:pPr>
              <w:spacing w:before="100" w:after="52" w:line="222" w:lineRule="auto"/>
              <w:jc w:val="center"/>
              <w:rPr>
                <w:rFonts w:ascii="Arial" w:hAnsi="Arial" w:cs="Arial"/>
                <w:sz w:val="24"/>
                <w:szCs w:val="24"/>
              </w:rPr>
            </w:pPr>
            <w:r w:rsidRPr="00C05030">
              <w:rPr>
                <w:rFonts w:ascii="Arial" w:hAnsi="Arial" w:cs="Arial"/>
                <w:b/>
                <w:bCs/>
                <w:sz w:val="24"/>
                <w:szCs w:val="24"/>
              </w:rPr>
              <w:t>Ministry Passion:</w:t>
            </w:r>
          </w:p>
        </w:tc>
        <w:tc>
          <w:tcPr>
            <w:tcW w:w="2340" w:type="dxa"/>
            <w:tcBorders>
              <w:top w:val="single" w:sz="6" w:space="0" w:color="000000"/>
              <w:left w:val="single" w:sz="6" w:space="0" w:color="000000"/>
              <w:bottom w:val="nil"/>
              <w:right w:val="single" w:sz="6" w:space="0" w:color="000000"/>
            </w:tcBorders>
          </w:tcPr>
          <w:p w:rsidR="001A159B" w:rsidRPr="00C05030" w:rsidRDefault="001A159B">
            <w:pPr>
              <w:spacing w:before="100" w:after="52" w:line="222" w:lineRule="auto"/>
              <w:jc w:val="center"/>
              <w:rPr>
                <w:rFonts w:ascii="Arial" w:hAnsi="Arial" w:cs="Arial"/>
                <w:sz w:val="24"/>
                <w:szCs w:val="24"/>
              </w:rPr>
            </w:pPr>
            <w:r w:rsidRPr="00C05030">
              <w:rPr>
                <w:rFonts w:ascii="Arial" w:hAnsi="Arial" w:cs="Arial"/>
                <w:b/>
                <w:bCs/>
                <w:sz w:val="24"/>
                <w:szCs w:val="24"/>
              </w:rPr>
              <w:t>Ministry Style:</w:t>
            </w:r>
          </w:p>
        </w:tc>
      </w:tr>
      <w:tr w:rsidR="001A159B" w:rsidRPr="00C05030">
        <w:trPr>
          <w:cantSplit/>
        </w:trPr>
        <w:tc>
          <w:tcPr>
            <w:tcW w:w="2340" w:type="dxa"/>
            <w:tcBorders>
              <w:top w:val="single" w:sz="6" w:space="0" w:color="000000"/>
              <w:left w:val="single" w:sz="6" w:space="0" w:color="000000"/>
              <w:bottom w:val="nil"/>
              <w:right w:val="nil"/>
            </w:tcBorders>
          </w:tcPr>
          <w:p w:rsidR="001A159B" w:rsidRPr="00C05030" w:rsidRDefault="00A8508F">
            <w:pPr>
              <w:spacing w:before="100" w:after="52" w:line="222" w:lineRule="auto"/>
              <w:rPr>
                <w:rFonts w:ascii="Arial" w:hAnsi="Arial" w:cs="Arial"/>
                <w:sz w:val="24"/>
                <w:szCs w:val="24"/>
              </w:rPr>
            </w:pPr>
            <w:r>
              <w:rPr>
                <w:rFonts w:ascii="Arial" w:hAnsi="Arial" w:cs="Arial"/>
                <w:sz w:val="24"/>
                <w:szCs w:val="24"/>
              </w:rPr>
              <w:t>Alice</w:t>
            </w:r>
          </w:p>
        </w:tc>
        <w:tc>
          <w:tcPr>
            <w:tcW w:w="2340" w:type="dxa"/>
            <w:tcBorders>
              <w:top w:val="single" w:sz="6" w:space="0" w:color="000000"/>
              <w:left w:val="single" w:sz="6" w:space="0" w:color="000000"/>
              <w:bottom w:val="nil"/>
              <w:right w:val="nil"/>
            </w:tcBorders>
          </w:tcPr>
          <w:p w:rsidR="001A159B" w:rsidRPr="00C05030" w:rsidRDefault="001A159B">
            <w:pPr>
              <w:spacing w:before="100" w:after="52" w:line="222" w:lineRule="auto"/>
              <w:jc w:val="center"/>
              <w:rPr>
                <w:rFonts w:ascii="Arial" w:hAnsi="Arial" w:cs="Arial"/>
                <w:sz w:val="24"/>
                <w:szCs w:val="24"/>
              </w:rPr>
            </w:pPr>
            <w:r w:rsidRPr="00C05030">
              <w:rPr>
                <w:rFonts w:ascii="Arial" w:hAnsi="Arial" w:cs="Arial"/>
                <w:b/>
                <w:bCs/>
                <w:sz w:val="24"/>
                <w:szCs w:val="24"/>
              </w:rPr>
              <w:t>Teaching</w:t>
            </w:r>
          </w:p>
        </w:tc>
        <w:tc>
          <w:tcPr>
            <w:tcW w:w="2340" w:type="dxa"/>
            <w:tcBorders>
              <w:top w:val="single" w:sz="6" w:space="0" w:color="000000"/>
              <w:left w:val="single" w:sz="6" w:space="0" w:color="000000"/>
              <w:bottom w:val="nil"/>
              <w:right w:val="nil"/>
            </w:tcBorders>
          </w:tcPr>
          <w:p w:rsidR="001A159B" w:rsidRPr="00C05030" w:rsidRDefault="001A159B">
            <w:pPr>
              <w:spacing w:before="100" w:line="222" w:lineRule="auto"/>
              <w:rPr>
                <w:rFonts w:ascii="Arial" w:hAnsi="Arial" w:cs="Arial"/>
                <w:sz w:val="24"/>
                <w:szCs w:val="24"/>
              </w:rPr>
            </w:pPr>
            <w:r w:rsidRPr="00C05030">
              <w:rPr>
                <w:rFonts w:ascii="Arial" w:hAnsi="Arial" w:cs="Arial"/>
                <w:sz w:val="24"/>
                <w:szCs w:val="24"/>
              </w:rPr>
              <w:t>“To nurture adults members”</w:t>
            </w:r>
          </w:p>
          <w:p w:rsidR="001A159B" w:rsidRPr="00C05030" w:rsidRDefault="001A159B">
            <w:pPr>
              <w:spacing w:after="52" w:line="222" w:lineRule="auto"/>
              <w:rPr>
                <w:rFonts w:ascii="Arial" w:hAnsi="Arial" w:cs="Arial"/>
                <w:sz w:val="24"/>
                <w:szCs w:val="24"/>
              </w:rPr>
            </w:pPr>
            <w:r w:rsidRPr="00C05030">
              <w:rPr>
                <w:rFonts w:ascii="Arial" w:hAnsi="Arial" w:cs="Arial"/>
                <w:sz w:val="24"/>
                <w:szCs w:val="24"/>
              </w:rPr>
              <w:t>Could work in Adult Sabbath School.</w:t>
            </w:r>
          </w:p>
        </w:tc>
        <w:tc>
          <w:tcPr>
            <w:tcW w:w="2340" w:type="dxa"/>
            <w:tcBorders>
              <w:top w:val="single" w:sz="6" w:space="0" w:color="000000"/>
              <w:left w:val="single" w:sz="6" w:space="0" w:color="000000"/>
              <w:bottom w:val="nil"/>
              <w:right w:val="single" w:sz="6" w:space="0" w:color="000000"/>
            </w:tcBorders>
          </w:tcPr>
          <w:p w:rsidR="001A159B" w:rsidRPr="00C05030" w:rsidRDefault="001A159B">
            <w:pPr>
              <w:spacing w:before="100" w:line="222" w:lineRule="auto"/>
              <w:rPr>
                <w:rFonts w:ascii="Arial" w:hAnsi="Arial" w:cs="Arial"/>
                <w:sz w:val="24"/>
                <w:szCs w:val="24"/>
              </w:rPr>
            </w:pPr>
            <w:r w:rsidRPr="00C05030">
              <w:rPr>
                <w:rFonts w:ascii="Arial" w:hAnsi="Arial" w:cs="Arial"/>
                <w:sz w:val="24"/>
                <w:szCs w:val="24"/>
              </w:rPr>
              <w:t>If task oriented,</w:t>
            </w:r>
          </w:p>
          <w:p w:rsidR="001A159B" w:rsidRPr="00C05030" w:rsidRDefault="001A159B">
            <w:pPr>
              <w:spacing w:line="222" w:lineRule="auto"/>
              <w:rPr>
                <w:rFonts w:ascii="Arial" w:hAnsi="Arial" w:cs="Arial"/>
                <w:sz w:val="24"/>
                <w:szCs w:val="24"/>
              </w:rPr>
            </w:pPr>
            <w:proofErr w:type="gramStart"/>
            <w:r w:rsidRPr="00C05030">
              <w:rPr>
                <w:rFonts w:ascii="Arial" w:hAnsi="Arial" w:cs="Arial"/>
                <w:sz w:val="24"/>
                <w:szCs w:val="24"/>
              </w:rPr>
              <w:t>provide</w:t>
            </w:r>
            <w:proofErr w:type="gramEnd"/>
            <w:r w:rsidRPr="00C05030">
              <w:rPr>
                <w:rFonts w:ascii="Arial" w:hAnsi="Arial" w:cs="Arial"/>
                <w:sz w:val="24"/>
                <w:szCs w:val="24"/>
              </w:rPr>
              <w:t xml:space="preserve"> teachers’ materials.</w:t>
            </w:r>
          </w:p>
          <w:p w:rsidR="001A159B" w:rsidRPr="00C05030" w:rsidRDefault="00DD58A3">
            <w:pPr>
              <w:spacing w:after="52" w:line="222" w:lineRule="auto"/>
              <w:rPr>
                <w:rFonts w:ascii="Arial" w:hAnsi="Arial" w:cs="Arial"/>
                <w:sz w:val="24"/>
                <w:szCs w:val="24"/>
              </w:rPr>
            </w:pPr>
            <w:r w:rsidRPr="00C05030">
              <w:rPr>
                <w:rFonts w:ascii="Arial" w:hAnsi="Arial" w:cs="Arial"/>
                <w:sz w:val="24"/>
                <w:szCs w:val="24"/>
              </w:rPr>
              <w:t>If people oriented, lead</w:t>
            </w:r>
            <w:r w:rsidR="001A159B" w:rsidRPr="00C05030">
              <w:rPr>
                <w:rFonts w:ascii="Arial" w:hAnsi="Arial" w:cs="Arial"/>
                <w:sz w:val="24"/>
                <w:szCs w:val="24"/>
              </w:rPr>
              <w:t xml:space="preserve"> out in class</w:t>
            </w:r>
          </w:p>
        </w:tc>
      </w:tr>
      <w:tr w:rsidR="001A159B" w:rsidRPr="00C05030">
        <w:trPr>
          <w:cantSplit/>
        </w:trPr>
        <w:tc>
          <w:tcPr>
            <w:tcW w:w="2340" w:type="dxa"/>
            <w:tcBorders>
              <w:top w:val="single" w:sz="6" w:space="0" w:color="000000"/>
              <w:left w:val="single" w:sz="6" w:space="0" w:color="000000"/>
              <w:bottom w:val="nil"/>
              <w:right w:val="nil"/>
            </w:tcBorders>
          </w:tcPr>
          <w:p w:rsidR="001A159B" w:rsidRPr="00C05030" w:rsidRDefault="001A159B">
            <w:pPr>
              <w:spacing w:before="100" w:after="52" w:line="222" w:lineRule="auto"/>
              <w:rPr>
                <w:rFonts w:ascii="Arial" w:hAnsi="Arial" w:cs="Arial"/>
                <w:sz w:val="24"/>
                <w:szCs w:val="24"/>
              </w:rPr>
            </w:pPr>
            <w:r w:rsidRPr="00C05030">
              <w:rPr>
                <w:rFonts w:ascii="Arial" w:hAnsi="Arial" w:cs="Arial"/>
                <w:sz w:val="24"/>
                <w:szCs w:val="24"/>
              </w:rPr>
              <w:t>Bruce</w:t>
            </w:r>
          </w:p>
        </w:tc>
        <w:tc>
          <w:tcPr>
            <w:tcW w:w="2340" w:type="dxa"/>
            <w:tcBorders>
              <w:top w:val="single" w:sz="6" w:space="0" w:color="000000"/>
              <w:left w:val="single" w:sz="6" w:space="0" w:color="000000"/>
              <w:bottom w:val="nil"/>
              <w:right w:val="nil"/>
            </w:tcBorders>
          </w:tcPr>
          <w:p w:rsidR="001A159B" w:rsidRPr="00C05030" w:rsidRDefault="001A159B">
            <w:pPr>
              <w:spacing w:before="100" w:after="52" w:line="222" w:lineRule="auto"/>
              <w:jc w:val="center"/>
              <w:rPr>
                <w:rFonts w:ascii="Arial" w:hAnsi="Arial" w:cs="Arial"/>
                <w:sz w:val="24"/>
                <w:szCs w:val="24"/>
              </w:rPr>
            </w:pPr>
            <w:r w:rsidRPr="00C05030">
              <w:rPr>
                <w:rFonts w:ascii="Arial" w:hAnsi="Arial" w:cs="Arial"/>
                <w:b/>
                <w:bCs/>
                <w:sz w:val="24"/>
                <w:szCs w:val="24"/>
              </w:rPr>
              <w:t>Teaching</w:t>
            </w:r>
          </w:p>
        </w:tc>
        <w:tc>
          <w:tcPr>
            <w:tcW w:w="2340" w:type="dxa"/>
            <w:tcBorders>
              <w:top w:val="single" w:sz="6" w:space="0" w:color="000000"/>
              <w:left w:val="single" w:sz="6" w:space="0" w:color="000000"/>
              <w:bottom w:val="nil"/>
              <w:right w:val="nil"/>
            </w:tcBorders>
          </w:tcPr>
          <w:p w:rsidR="001A159B" w:rsidRPr="00C05030" w:rsidRDefault="001A159B">
            <w:pPr>
              <w:spacing w:before="100" w:line="222" w:lineRule="auto"/>
              <w:rPr>
                <w:rFonts w:ascii="Arial" w:hAnsi="Arial" w:cs="Arial"/>
                <w:sz w:val="24"/>
                <w:szCs w:val="24"/>
              </w:rPr>
            </w:pPr>
            <w:r w:rsidRPr="00C05030">
              <w:rPr>
                <w:rFonts w:ascii="Arial" w:hAnsi="Arial" w:cs="Arial"/>
                <w:sz w:val="24"/>
                <w:szCs w:val="24"/>
              </w:rPr>
              <w:t>“To work with the unsaved”</w:t>
            </w:r>
          </w:p>
          <w:p w:rsidR="001A159B" w:rsidRPr="00C05030" w:rsidRDefault="00DD58A3" w:rsidP="00DD58A3">
            <w:pPr>
              <w:spacing w:after="52" w:line="222" w:lineRule="auto"/>
              <w:rPr>
                <w:rFonts w:ascii="Arial" w:hAnsi="Arial" w:cs="Arial"/>
                <w:sz w:val="24"/>
                <w:szCs w:val="24"/>
              </w:rPr>
            </w:pPr>
            <w:r w:rsidRPr="00C05030">
              <w:rPr>
                <w:rFonts w:ascii="Arial" w:hAnsi="Arial" w:cs="Arial"/>
                <w:sz w:val="24"/>
                <w:szCs w:val="24"/>
              </w:rPr>
              <w:t>Could give</w:t>
            </w:r>
            <w:r w:rsidR="001A159B" w:rsidRPr="00C05030">
              <w:rPr>
                <w:rFonts w:ascii="Arial" w:hAnsi="Arial" w:cs="Arial"/>
                <w:sz w:val="24"/>
                <w:szCs w:val="24"/>
              </w:rPr>
              <w:t xml:space="preserve"> Bible studies, </w:t>
            </w:r>
            <w:r w:rsidRPr="00C05030">
              <w:rPr>
                <w:rFonts w:ascii="Arial" w:hAnsi="Arial" w:cs="Arial"/>
                <w:sz w:val="24"/>
                <w:szCs w:val="24"/>
              </w:rPr>
              <w:t>outreach s</w:t>
            </w:r>
            <w:r w:rsidR="001A159B" w:rsidRPr="00C05030">
              <w:rPr>
                <w:rFonts w:ascii="Arial" w:hAnsi="Arial" w:cs="Arial"/>
                <w:sz w:val="24"/>
                <w:szCs w:val="24"/>
              </w:rPr>
              <w:t>eminars, etc.</w:t>
            </w:r>
          </w:p>
        </w:tc>
        <w:tc>
          <w:tcPr>
            <w:tcW w:w="2340" w:type="dxa"/>
            <w:tcBorders>
              <w:top w:val="single" w:sz="6" w:space="0" w:color="000000"/>
              <w:left w:val="single" w:sz="6" w:space="0" w:color="000000"/>
              <w:bottom w:val="nil"/>
              <w:right w:val="single" w:sz="6" w:space="0" w:color="000000"/>
            </w:tcBorders>
          </w:tcPr>
          <w:p w:rsidR="001A159B" w:rsidRPr="00C05030" w:rsidRDefault="001A159B">
            <w:pPr>
              <w:spacing w:before="100" w:after="52" w:line="222" w:lineRule="auto"/>
              <w:rPr>
                <w:rFonts w:ascii="Arial" w:hAnsi="Arial" w:cs="Arial"/>
                <w:sz w:val="24"/>
                <w:szCs w:val="24"/>
              </w:rPr>
            </w:pPr>
            <w:r w:rsidRPr="00C05030">
              <w:rPr>
                <w:rFonts w:ascii="Arial" w:hAnsi="Arial" w:cs="Arial"/>
                <w:sz w:val="24"/>
                <w:szCs w:val="24"/>
              </w:rPr>
              <w:t>If task oriented, organizes outreach.  If people oriented, does the outreach.</w:t>
            </w:r>
          </w:p>
        </w:tc>
      </w:tr>
      <w:tr w:rsidR="001A159B" w:rsidRPr="00C05030">
        <w:trPr>
          <w:cantSplit/>
        </w:trPr>
        <w:tc>
          <w:tcPr>
            <w:tcW w:w="2340" w:type="dxa"/>
            <w:tcBorders>
              <w:top w:val="single" w:sz="6" w:space="0" w:color="000000"/>
              <w:left w:val="single" w:sz="6" w:space="0" w:color="000000"/>
              <w:bottom w:val="nil"/>
              <w:right w:val="nil"/>
            </w:tcBorders>
          </w:tcPr>
          <w:p w:rsidR="001A159B" w:rsidRPr="00C05030" w:rsidRDefault="001A159B">
            <w:pPr>
              <w:spacing w:before="100" w:after="52" w:line="222" w:lineRule="auto"/>
              <w:rPr>
                <w:rFonts w:ascii="Arial" w:hAnsi="Arial" w:cs="Arial"/>
                <w:sz w:val="24"/>
                <w:szCs w:val="24"/>
              </w:rPr>
            </w:pPr>
            <w:r w:rsidRPr="00C05030">
              <w:rPr>
                <w:rFonts w:ascii="Arial" w:hAnsi="Arial" w:cs="Arial"/>
                <w:sz w:val="24"/>
                <w:szCs w:val="24"/>
              </w:rPr>
              <w:t>Carol</w:t>
            </w:r>
          </w:p>
        </w:tc>
        <w:tc>
          <w:tcPr>
            <w:tcW w:w="2340" w:type="dxa"/>
            <w:tcBorders>
              <w:top w:val="single" w:sz="6" w:space="0" w:color="000000"/>
              <w:left w:val="single" w:sz="6" w:space="0" w:color="000000"/>
              <w:bottom w:val="nil"/>
              <w:right w:val="nil"/>
            </w:tcBorders>
          </w:tcPr>
          <w:p w:rsidR="001A159B" w:rsidRPr="00C05030" w:rsidRDefault="001A159B">
            <w:pPr>
              <w:spacing w:before="100" w:after="52" w:line="222" w:lineRule="auto"/>
              <w:jc w:val="center"/>
              <w:rPr>
                <w:rFonts w:ascii="Arial" w:hAnsi="Arial" w:cs="Arial"/>
                <w:sz w:val="24"/>
                <w:szCs w:val="24"/>
              </w:rPr>
            </w:pPr>
            <w:r w:rsidRPr="00C05030">
              <w:rPr>
                <w:rFonts w:ascii="Arial" w:hAnsi="Arial" w:cs="Arial"/>
                <w:b/>
                <w:bCs/>
                <w:sz w:val="24"/>
                <w:szCs w:val="24"/>
              </w:rPr>
              <w:t>Teaching</w:t>
            </w:r>
          </w:p>
        </w:tc>
        <w:tc>
          <w:tcPr>
            <w:tcW w:w="2340" w:type="dxa"/>
            <w:tcBorders>
              <w:top w:val="single" w:sz="6" w:space="0" w:color="000000"/>
              <w:left w:val="single" w:sz="6" w:space="0" w:color="000000"/>
              <w:bottom w:val="nil"/>
              <w:right w:val="nil"/>
            </w:tcBorders>
          </w:tcPr>
          <w:p w:rsidR="001A159B" w:rsidRPr="00C05030" w:rsidRDefault="001A159B">
            <w:pPr>
              <w:spacing w:before="100" w:line="222" w:lineRule="auto"/>
              <w:rPr>
                <w:rFonts w:ascii="Arial" w:hAnsi="Arial" w:cs="Arial"/>
                <w:sz w:val="24"/>
                <w:szCs w:val="24"/>
              </w:rPr>
            </w:pPr>
            <w:r w:rsidRPr="00C05030">
              <w:rPr>
                <w:rFonts w:ascii="Arial" w:hAnsi="Arial" w:cs="Arial"/>
                <w:sz w:val="24"/>
                <w:szCs w:val="24"/>
              </w:rPr>
              <w:t>“To work with member’s children”</w:t>
            </w:r>
          </w:p>
          <w:p w:rsidR="001A159B" w:rsidRPr="00C05030" w:rsidRDefault="001A159B">
            <w:pPr>
              <w:spacing w:after="52" w:line="222" w:lineRule="auto"/>
              <w:rPr>
                <w:rFonts w:ascii="Arial" w:hAnsi="Arial" w:cs="Arial"/>
                <w:sz w:val="24"/>
                <w:szCs w:val="24"/>
              </w:rPr>
            </w:pPr>
            <w:r w:rsidRPr="00C05030">
              <w:rPr>
                <w:rFonts w:ascii="Arial" w:hAnsi="Arial" w:cs="Arial"/>
                <w:sz w:val="24"/>
                <w:szCs w:val="24"/>
              </w:rPr>
              <w:t>Perhaps works in Children’s Sabbath School Divisions</w:t>
            </w:r>
          </w:p>
        </w:tc>
        <w:tc>
          <w:tcPr>
            <w:tcW w:w="2340" w:type="dxa"/>
            <w:tcBorders>
              <w:top w:val="single" w:sz="6" w:space="0" w:color="000000"/>
              <w:left w:val="single" w:sz="6" w:space="0" w:color="000000"/>
              <w:bottom w:val="nil"/>
              <w:right w:val="single" w:sz="6" w:space="0" w:color="000000"/>
            </w:tcBorders>
          </w:tcPr>
          <w:p w:rsidR="001A159B" w:rsidRPr="00C05030" w:rsidRDefault="001A159B">
            <w:pPr>
              <w:spacing w:before="100" w:after="52" w:line="222" w:lineRule="auto"/>
              <w:rPr>
                <w:rFonts w:ascii="Arial" w:hAnsi="Arial" w:cs="Arial"/>
                <w:sz w:val="24"/>
                <w:szCs w:val="24"/>
              </w:rPr>
            </w:pPr>
            <w:r w:rsidRPr="00C05030">
              <w:rPr>
                <w:rFonts w:ascii="Arial" w:hAnsi="Arial" w:cs="Arial"/>
                <w:sz w:val="24"/>
                <w:szCs w:val="24"/>
              </w:rPr>
              <w:t>If task oriented, Lower Division Coordinator.  If people oriented works directly with the children.</w:t>
            </w:r>
          </w:p>
        </w:tc>
      </w:tr>
      <w:tr w:rsidR="001A159B" w:rsidRPr="00C05030">
        <w:trPr>
          <w:cantSplit/>
        </w:trPr>
        <w:tc>
          <w:tcPr>
            <w:tcW w:w="2340" w:type="dxa"/>
            <w:tcBorders>
              <w:top w:val="single" w:sz="6" w:space="0" w:color="000000"/>
              <w:left w:val="single" w:sz="6" w:space="0" w:color="000000"/>
              <w:bottom w:val="single" w:sz="6" w:space="0" w:color="000000"/>
              <w:right w:val="nil"/>
            </w:tcBorders>
          </w:tcPr>
          <w:p w:rsidR="001A159B" w:rsidRPr="00C05030" w:rsidRDefault="001A159B">
            <w:pPr>
              <w:spacing w:before="100" w:after="52" w:line="222" w:lineRule="auto"/>
              <w:rPr>
                <w:rFonts w:ascii="Arial" w:hAnsi="Arial" w:cs="Arial"/>
                <w:sz w:val="24"/>
                <w:szCs w:val="24"/>
              </w:rPr>
            </w:pPr>
            <w:r w:rsidRPr="00C05030">
              <w:rPr>
                <w:rFonts w:ascii="Arial" w:hAnsi="Arial" w:cs="Arial"/>
                <w:sz w:val="24"/>
                <w:szCs w:val="24"/>
              </w:rPr>
              <w:t>Don</w:t>
            </w:r>
          </w:p>
        </w:tc>
        <w:tc>
          <w:tcPr>
            <w:tcW w:w="2340" w:type="dxa"/>
            <w:tcBorders>
              <w:top w:val="single" w:sz="6" w:space="0" w:color="000000"/>
              <w:left w:val="single" w:sz="6" w:space="0" w:color="000000"/>
              <w:bottom w:val="single" w:sz="6" w:space="0" w:color="000000"/>
              <w:right w:val="nil"/>
            </w:tcBorders>
          </w:tcPr>
          <w:p w:rsidR="001A159B" w:rsidRPr="00C05030" w:rsidRDefault="001A159B">
            <w:pPr>
              <w:spacing w:before="100" w:after="52" w:line="222" w:lineRule="auto"/>
              <w:jc w:val="center"/>
              <w:rPr>
                <w:rFonts w:ascii="Arial" w:hAnsi="Arial" w:cs="Arial"/>
                <w:sz w:val="24"/>
                <w:szCs w:val="24"/>
              </w:rPr>
            </w:pPr>
            <w:r w:rsidRPr="00C05030">
              <w:rPr>
                <w:rFonts w:ascii="Arial" w:hAnsi="Arial" w:cs="Arial"/>
                <w:b/>
                <w:bCs/>
                <w:sz w:val="24"/>
                <w:szCs w:val="24"/>
              </w:rPr>
              <w:t>Teaching</w:t>
            </w:r>
          </w:p>
        </w:tc>
        <w:tc>
          <w:tcPr>
            <w:tcW w:w="2340" w:type="dxa"/>
            <w:tcBorders>
              <w:top w:val="single" w:sz="6" w:space="0" w:color="000000"/>
              <w:left w:val="single" w:sz="6" w:space="0" w:color="000000"/>
              <w:bottom w:val="single" w:sz="6" w:space="0" w:color="000000"/>
              <w:right w:val="nil"/>
            </w:tcBorders>
          </w:tcPr>
          <w:p w:rsidR="001A159B" w:rsidRPr="00C05030" w:rsidRDefault="001A159B">
            <w:pPr>
              <w:spacing w:before="100" w:line="222" w:lineRule="auto"/>
              <w:rPr>
                <w:rFonts w:ascii="Arial" w:hAnsi="Arial" w:cs="Arial"/>
                <w:sz w:val="24"/>
                <w:szCs w:val="24"/>
              </w:rPr>
            </w:pPr>
            <w:r w:rsidRPr="00C05030">
              <w:rPr>
                <w:rFonts w:ascii="Arial" w:hAnsi="Arial" w:cs="Arial"/>
                <w:sz w:val="24"/>
                <w:szCs w:val="24"/>
              </w:rPr>
              <w:t>“To work with the community’s children”</w:t>
            </w:r>
          </w:p>
          <w:p w:rsidR="001A159B" w:rsidRPr="00C05030" w:rsidRDefault="001A159B">
            <w:pPr>
              <w:spacing w:after="52" w:line="222" w:lineRule="auto"/>
              <w:rPr>
                <w:rFonts w:ascii="Arial" w:hAnsi="Arial" w:cs="Arial"/>
                <w:sz w:val="24"/>
                <w:szCs w:val="24"/>
              </w:rPr>
            </w:pPr>
            <w:r w:rsidRPr="00C05030">
              <w:rPr>
                <w:rFonts w:ascii="Arial" w:hAnsi="Arial" w:cs="Arial"/>
                <w:sz w:val="24"/>
                <w:szCs w:val="24"/>
              </w:rPr>
              <w:t>Could work in some community project for children.</w:t>
            </w:r>
          </w:p>
        </w:tc>
        <w:tc>
          <w:tcPr>
            <w:tcW w:w="2340" w:type="dxa"/>
            <w:tcBorders>
              <w:top w:val="single" w:sz="6" w:space="0" w:color="000000"/>
              <w:left w:val="single" w:sz="6" w:space="0" w:color="000000"/>
              <w:bottom w:val="single" w:sz="6" w:space="0" w:color="000000"/>
              <w:right w:val="single" w:sz="6" w:space="0" w:color="000000"/>
            </w:tcBorders>
          </w:tcPr>
          <w:p w:rsidR="001A159B" w:rsidRPr="00C05030" w:rsidRDefault="001A159B">
            <w:pPr>
              <w:spacing w:before="100" w:line="222" w:lineRule="auto"/>
              <w:rPr>
                <w:rFonts w:ascii="Arial" w:hAnsi="Arial" w:cs="Arial"/>
                <w:sz w:val="24"/>
                <w:szCs w:val="24"/>
              </w:rPr>
            </w:pPr>
            <w:r w:rsidRPr="00C05030">
              <w:rPr>
                <w:rFonts w:ascii="Arial" w:hAnsi="Arial" w:cs="Arial"/>
                <w:sz w:val="24"/>
                <w:szCs w:val="24"/>
              </w:rPr>
              <w:t xml:space="preserve">Works with VBS, Neighborhood Bible Club, etc.  </w:t>
            </w:r>
          </w:p>
          <w:p w:rsidR="001A159B" w:rsidRPr="00C05030" w:rsidRDefault="001A159B">
            <w:pPr>
              <w:spacing w:after="52" w:line="222" w:lineRule="auto"/>
              <w:rPr>
                <w:rFonts w:ascii="Arial" w:hAnsi="Arial" w:cs="Arial"/>
                <w:sz w:val="24"/>
                <w:szCs w:val="24"/>
              </w:rPr>
            </w:pPr>
            <w:r w:rsidRPr="00C05030">
              <w:rPr>
                <w:rFonts w:ascii="Arial" w:hAnsi="Arial" w:cs="Arial"/>
                <w:sz w:val="24"/>
                <w:szCs w:val="24"/>
              </w:rPr>
              <w:t>If task oriented, organizes these ministries; if people oriented work with the children directly.</w:t>
            </w:r>
          </w:p>
        </w:tc>
      </w:tr>
    </w:tbl>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DD58A3" w:rsidRPr="00C05030" w:rsidRDefault="00DD58A3"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1A159B" w:rsidRPr="00C05030" w:rsidRDefault="001A159B" w:rsidP="001A159B">
      <w:pPr>
        <w:spacing w:line="222" w:lineRule="auto"/>
        <w:jc w:val="both"/>
        <w:rPr>
          <w:rFonts w:ascii="Arial" w:hAnsi="Arial" w:cs="Arial"/>
          <w:sz w:val="24"/>
          <w:szCs w:val="24"/>
        </w:rPr>
      </w:pPr>
    </w:p>
    <w:p w:rsidR="006E3C69" w:rsidRPr="00B41F69" w:rsidRDefault="00B41F69" w:rsidP="00B41F69">
      <w:pPr>
        <w:pStyle w:val="ListParagraph"/>
        <w:tabs>
          <w:tab w:val="left" w:pos="720"/>
        </w:tabs>
        <w:jc w:val="center"/>
        <w:rPr>
          <w:rFonts w:ascii="Arial" w:hAnsi="Arial" w:cs="Arial"/>
          <w:b/>
          <w:sz w:val="28"/>
          <w:szCs w:val="24"/>
        </w:rPr>
      </w:pPr>
      <w:r w:rsidRPr="00B41F69">
        <w:rPr>
          <w:rFonts w:ascii="Arial" w:hAnsi="Arial" w:cs="Arial"/>
          <w:b/>
          <w:sz w:val="28"/>
          <w:szCs w:val="24"/>
        </w:rPr>
        <w:lastRenderedPageBreak/>
        <w:t xml:space="preserve">#3 </w:t>
      </w:r>
      <w:r w:rsidR="006E3C69" w:rsidRPr="00B41F69">
        <w:rPr>
          <w:rFonts w:ascii="Arial" w:hAnsi="Arial" w:cs="Arial"/>
          <w:b/>
          <w:sz w:val="28"/>
          <w:szCs w:val="24"/>
        </w:rPr>
        <w:t xml:space="preserve">Your </w:t>
      </w:r>
      <w:r w:rsidRPr="00B41F69">
        <w:rPr>
          <w:rFonts w:ascii="Arial" w:hAnsi="Arial" w:cs="Arial"/>
          <w:b/>
          <w:bCs/>
          <w:sz w:val="28"/>
          <w:szCs w:val="24"/>
        </w:rPr>
        <w:t>Personal S</w:t>
      </w:r>
      <w:r w:rsidR="006E3C69" w:rsidRPr="00B41F69">
        <w:rPr>
          <w:rFonts w:ascii="Arial" w:hAnsi="Arial" w:cs="Arial"/>
          <w:b/>
          <w:bCs/>
          <w:sz w:val="28"/>
          <w:szCs w:val="24"/>
        </w:rPr>
        <w:t xml:space="preserve">tyle </w:t>
      </w:r>
      <w:r w:rsidRPr="00B41F69">
        <w:rPr>
          <w:rFonts w:ascii="Arial" w:hAnsi="Arial" w:cs="Arial"/>
          <w:b/>
          <w:sz w:val="28"/>
          <w:szCs w:val="24"/>
        </w:rPr>
        <w:t>of Service</w:t>
      </w:r>
    </w:p>
    <w:p w:rsidR="006E3C69" w:rsidRPr="00C05030" w:rsidRDefault="006E3C69" w:rsidP="006E3C69">
      <w:pPr>
        <w:jc w:val="both"/>
        <w:rPr>
          <w:rFonts w:ascii="Arial" w:hAnsi="Arial" w:cs="Arial"/>
          <w:sz w:val="24"/>
          <w:szCs w:val="24"/>
        </w:rPr>
      </w:pPr>
    </w:p>
    <w:p w:rsidR="006E3C69" w:rsidRPr="00B41F69" w:rsidRDefault="006E3C69" w:rsidP="00B41F69">
      <w:pPr>
        <w:pStyle w:val="ListParagraph"/>
        <w:numPr>
          <w:ilvl w:val="0"/>
          <w:numId w:val="18"/>
        </w:numPr>
        <w:tabs>
          <w:tab w:val="left" w:pos="720"/>
          <w:tab w:val="left" w:pos="1440"/>
        </w:tabs>
        <w:jc w:val="both"/>
        <w:rPr>
          <w:rFonts w:ascii="Arial" w:hAnsi="Arial" w:cs="Arial"/>
          <w:sz w:val="24"/>
          <w:szCs w:val="24"/>
        </w:rPr>
      </w:pPr>
      <w:r w:rsidRPr="00B41F69">
        <w:rPr>
          <w:rFonts w:ascii="Arial" w:hAnsi="Arial" w:cs="Arial"/>
          <w:sz w:val="24"/>
          <w:szCs w:val="24"/>
        </w:rPr>
        <w:t xml:space="preserve">Are you more </w:t>
      </w:r>
      <w:r w:rsidRPr="00B41F69">
        <w:rPr>
          <w:rFonts w:ascii="Arial" w:hAnsi="Arial" w:cs="Arial"/>
          <w:b/>
          <w:bCs/>
          <w:i/>
          <w:iCs/>
          <w:sz w:val="24"/>
          <w:szCs w:val="24"/>
        </w:rPr>
        <w:t>people oriented</w:t>
      </w:r>
      <w:r w:rsidRPr="00B41F69">
        <w:rPr>
          <w:rFonts w:ascii="Arial" w:hAnsi="Arial" w:cs="Arial"/>
          <w:i/>
          <w:iCs/>
          <w:sz w:val="24"/>
          <w:szCs w:val="24"/>
        </w:rPr>
        <w:t xml:space="preserve"> </w:t>
      </w:r>
      <w:r w:rsidRPr="00B41F69">
        <w:rPr>
          <w:rFonts w:ascii="Arial" w:hAnsi="Arial" w:cs="Arial"/>
          <w:sz w:val="24"/>
          <w:szCs w:val="24"/>
        </w:rPr>
        <w:t xml:space="preserve">or </w:t>
      </w:r>
      <w:r w:rsidRPr="00B41F69">
        <w:rPr>
          <w:rFonts w:ascii="Arial" w:hAnsi="Arial" w:cs="Arial"/>
          <w:b/>
          <w:bCs/>
          <w:i/>
          <w:iCs/>
          <w:sz w:val="24"/>
          <w:szCs w:val="24"/>
        </w:rPr>
        <w:t>task oriented</w:t>
      </w:r>
      <w:r w:rsidRPr="00B41F69">
        <w:rPr>
          <w:rFonts w:ascii="Arial" w:hAnsi="Arial" w:cs="Arial"/>
          <w:sz w:val="24"/>
          <w:szCs w:val="24"/>
        </w:rPr>
        <w:t xml:space="preserve">?  People who are “people oriented” are energized by interacting with people, they are relationally oriented.  People who are “task oriented” are energized by doing (accomplishing) things.  If you are task oriented, your ministry consists of </w:t>
      </w:r>
      <w:r w:rsidR="006E371C" w:rsidRPr="00B41F69">
        <w:rPr>
          <w:rFonts w:ascii="Arial" w:hAnsi="Arial" w:cs="Arial"/>
          <w:sz w:val="24"/>
          <w:szCs w:val="24"/>
        </w:rPr>
        <w:t>tasks that will help</w:t>
      </w:r>
      <w:r w:rsidRPr="00B41F69">
        <w:rPr>
          <w:rFonts w:ascii="Arial" w:hAnsi="Arial" w:cs="Arial"/>
          <w:sz w:val="24"/>
          <w:szCs w:val="24"/>
        </w:rPr>
        <w:t xml:space="preserve"> someone (or </w:t>
      </w:r>
      <w:r w:rsidR="006E371C" w:rsidRPr="00B41F69">
        <w:rPr>
          <w:rFonts w:ascii="Arial" w:hAnsi="Arial" w:cs="Arial"/>
          <w:sz w:val="24"/>
          <w:szCs w:val="24"/>
        </w:rPr>
        <w:t xml:space="preserve">a </w:t>
      </w:r>
      <w:r w:rsidRPr="00B41F69">
        <w:rPr>
          <w:rFonts w:ascii="Arial" w:hAnsi="Arial" w:cs="Arial"/>
          <w:sz w:val="24"/>
          <w:szCs w:val="24"/>
        </w:rPr>
        <w:t>project).  If you are people oriented, your ministry should primarily consist of working with others.</w:t>
      </w:r>
      <w:r w:rsidR="009A30B3" w:rsidRPr="00B41F69">
        <w:rPr>
          <w:rFonts w:ascii="Arial" w:hAnsi="Arial" w:cs="Arial"/>
          <w:sz w:val="24"/>
          <w:szCs w:val="24"/>
        </w:rPr>
        <w:t xml:space="preserve">  Summarize whether you are more of one or the other.</w:t>
      </w:r>
    </w:p>
    <w:p w:rsidR="009A30B3" w:rsidRPr="00C05030" w:rsidRDefault="009A30B3" w:rsidP="009A30B3">
      <w:pPr>
        <w:tabs>
          <w:tab w:val="left" w:pos="720"/>
          <w:tab w:val="left" w:pos="1440"/>
        </w:tabs>
        <w:jc w:val="both"/>
        <w:rPr>
          <w:rFonts w:ascii="Arial" w:hAnsi="Arial" w:cs="Arial"/>
          <w:sz w:val="24"/>
          <w:szCs w:val="24"/>
        </w:rPr>
      </w:pPr>
    </w:p>
    <w:p w:rsidR="009A30B3" w:rsidRPr="00C05030" w:rsidRDefault="009A30B3" w:rsidP="009A30B3">
      <w:pPr>
        <w:tabs>
          <w:tab w:val="left" w:pos="720"/>
          <w:tab w:val="left" w:pos="1440"/>
        </w:tabs>
        <w:jc w:val="both"/>
        <w:rPr>
          <w:rFonts w:ascii="Arial" w:hAnsi="Arial" w:cs="Arial"/>
          <w:sz w:val="24"/>
          <w:szCs w:val="24"/>
        </w:rPr>
      </w:pPr>
    </w:p>
    <w:p w:rsidR="009A30B3" w:rsidRPr="00C05030" w:rsidRDefault="009A30B3" w:rsidP="009A30B3">
      <w:pPr>
        <w:tabs>
          <w:tab w:val="left" w:pos="720"/>
          <w:tab w:val="left" w:pos="1440"/>
        </w:tabs>
        <w:jc w:val="both"/>
        <w:rPr>
          <w:rFonts w:ascii="Arial" w:hAnsi="Arial" w:cs="Arial"/>
          <w:sz w:val="24"/>
          <w:szCs w:val="24"/>
        </w:rPr>
      </w:pPr>
    </w:p>
    <w:p w:rsidR="006E3C69" w:rsidRPr="00C05030" w:rsidRDefault="006E3C69" w:rsidP="006E3C69">
      <w:pPr>
        <w:jc w:val="both"/>
        <w:rPr>
          <w:rFonts w:ascii="Arial" w:hAnsi="Arial" w:cs="Arial"/>
          <w:sz w:val="24"/>
          <w:szCs w:val="24"/>
        </w:rPr>
      </w:pPr>
    </w:p>
    <w:p w:rsidR="006E3C69" w:rsidRPr="00B41F69" w:rsidRDefault="006E3C69" w:rsidP="00B41F69">
      <w:pPr>
        <w:pStyle w:val="ListParagraph"/>
        <w:numPr>
          <w:ilvl w:val="0"/>
          <w:numId w:val="18"/>
        </w:numPr>
        <w:tabs>
          <w:tab w:val="left" w:pos="720"/>
          <w:tab w:val="left" w:pos="1440"/>
        </w:tabs>
        <w:jc w:val="both"/>
        <w:rPr>
          <w:rFonts w:ascii="Arial" w:hAnsi="Arial" w:cs="Arial"/>
          <w:sz w:val="24"/>
          <w:szCs w:val="24"/>
        </w:rPr>
      </w:pPr>
      <w:r w:rsidRPr="00B41F69">
        <w:rPr>
          <w:rFonts w:ascii="Arial" w:hAnsi="Arial" w:cs="Arial"/>
          <w:sz w:val="24"/>
          <w:szCs w:val="24"/>
        </w:rPr>
        <w:t xml:space="preserve">Are you more </w:t>
      </w:r>
      <w:r w:rsidRPr="00B41F69">
        <w:rPr>
          <w:rFonts w:ascii="Arial" w:hAnsi="Arial" w:cs="Arial"/>
          <w:b/>
          <w:bCs/>
          <w:i/>
          <w:iCs/>
          <w:sz w:val="24"/>
          <w:szCs w:val="24"/>
        </w:rPr>
        <w:t xml:space="preserve">structured </w:t>
      </w:r>
      <w:r w:rsidRPr="00B41F69">
        <w:rPr>
          <w:rFonts w:ascii="Arial" w:hAnsi="Arial" w:cs="Arial"/>
          <w:sz w:val="24"/>
          <w:szCs w:val="24"/>
        </w:rPr>
        <w:t xml:space="preserve">or </w:t>
      </w:r>
      <w:r w:rsidRPr="00B41F69">
        <w:rPr>
          <w:rFonts w:ascii="Arial" w:hAnsi="Arial" w:cs="Arial"/>
          <w:b/>
          <w:bCs/>
          <w:i/>
          <w:iCs/>
          <w:sz w:val="24"/>
          <w:szCs w:val="24"/>
        </w:rPr>
        <w:t>unstructured</w:t>
      </w:r>
      <w:r w:rsidRPr="00B41F69">
        <w:rPr>
          <w:rFonts w:ascii="Arial" w:hAnsi="Arial" w:cs="Arial"/>
          <w:sz w:val="24"/>
          <w:szCs w:val="24"/>
        </w:rPr>
        <w:t>?  Do you like (and need) clear plans, goals, and order.  Or, do you prefer spontaneity and flexibility.  Choose a ministry which reflects your personal style.</w:t>
      </w:r>
    </w:p>
    <w:p w:rsidR="009A30B3" w:rsidRPr="00C05030" w:rsidRDefault="009A30B3" w:rsidP="009A30B3">
      <w:pPr>
        <w:tabs>
          <w:tab w:val="left" w:pos="720"/>
          <w:tab w:val="left" w:pos="1440"/>
        </w:tabs>
        <w:jc w:val="both"/>
        <w:rPr>
          <w:rFonts w:ascii="Arial" w:hAnsi="Arial" w:cs="Arial"/>
          <w:sz w:val="24"/>
          <w:szCs w:val="24"/>
        </w:rPr>
      </w:pPr>
    </w:p>
    <w:p w:rsidR="009A30B3" w:rsidRPr="00C05030" w:rsidRDefault="009A30B3" w:rsidP="009A30B3">
      <w:pPr>
        <w:tabs>
          <w:tab w:val="left" w:pos="720"/>
          <w:tab w:val="left" w:pos="1440"/>
        </w:tabs>
        <w:jc w:val="both"/>
        <w:rPr>
          <w:rFonts w:ascii="Arial" w:hAnsi="Arial" w:cs="Arial"/>
          <w:sz w:val="24"/>
          <w:szCs w:val="24"/>
        </w:rPr>
      </w:pPr>
    </w:p>
    <w:p w:rsidR="006E3C69" w:rsidRPr="00C05030" w:rsidRDefault="006E3C69" w:rsidP="006E3C69">
      <w:pPr>
        <w:jc w:val="both"/>
        <w:rPr>
          <w:rFonts w:ascii="Arial" w:hAnsi="Arial" w:cs="Arial"/>
          <w:sz w:val="24"/>
          <w:szCs w:val="24"/>
        </w:rPr>
      </w:pPr>
    </w:p>
    <w:p w:rsidR="006E3C69" w:rsidRPr="00C05030" w:rsidRDefault="006E3C69" w:rsidP="00B41F69">
      <w:pPr>
        <w:pStyle w:val="ListParagraph"/>
        <w:numPr>
          <w:ilvl w:val="0"/>
          <w:numId w:val="18"/>
        </w:numPr>
        <w:tabs>
          <w:tab w:val="left" w:pos="720"/>
          <w:tab w:val="left" w:pos="1440"/>
        </w:tabs>
        <w:jc w:val="both"/>
        <w:rPr>
          <w:rFonts w:ascii="Arial" w:hAnsi="Arial" w:cs="Arial"/>
          <w:sz w:val="24"/>
          <w:szCs w:val="24"/>
        </w:rPr>
      </w:pPr>
      <w:r w:rsidRPr="00C05030">
        <w:rPr>
          <w:rFonts w:ascii="Arial" w:hAnsi="Arial" w:cs="Arial"/>
          <w:sz w:val="24"/>
          <w:szCs w:val="24"/>
        </w:rPr>
        <w:t xml:space="preserve">Remember, </w:t>
      </w:r>
      <w:r w:rsidR="00B41F69">
        <w:rPr>
          <w:rFonts w:ascii="Arial" w:hAnsi="Arial" w:cs="Arial"/>
          <w:sz w:val="24"/>
          <w:szCs w:val="24"/>
        </w:rPr>
        <w:t xml:space="preserve">your </w:t>
      </w:r>
      <w:r w:rsidRPr="00C05030">
        <w:rPr>
          <w:rFonts w:ascii="Arial" w:hAnsi="Arial" w:cs="Arial"/>
          <w:sz w:val="24"/>
          <w:szCs w:val="24"/>
        </w:rPr>
        <w:t xml:space="preserve">personal style explains </w:t>
      </w:r>
      <w:r w:rsidR="00B41F69">
        <w:rPr>
          <w:rFonts w:ascii="Arial" w:hAnsi="Arial" w:cs="Arial"/>
          <w:sz w:val="24"/>
          <w:szCs w:val="24"/>
        </w:rPr>
        <w:t xml:space="preserve">your </w:t>
      </w:r>
      <w:r w:rsidRPr="00C05030">
        <w:rPr>
          <w:rFonts w:ascii="Arial" w:hAnsi="Arial" w:cs="Arial"/>
          <w:sz w:val="24"/>
          <w:szCs w:val="24"/>
        </w:rPr>
        <w:t>behavior, but doesn’t excuse it.</w:t>
      </w:r>
    </w:p>
    <w:p w:rsidR="006E3C69" w:rsidRPr="00C05030" w:rsidRDefault="006E3C69" w:rsidP="006E3C69">
      <w:pPr>
        <w:jc w:val="both"/>
        <w:rPr>
          <w:rFonts w:ascii="Arial" w:hAnsi="Arial" w:cs="Arial"/>
          <w:sz w:val="24"/>
          <w:szCs w:val="24"/>
        </w:rPr>
      </w:pPr>
    </w:p>
    <w:p w:rsidR="006E3C69" w:rsidRDefault="006E3C69" w:rsidP="00B41F69">
      <w:pPr>
        <w:pStyle w:val="ListParagraph"/>
        <w:numPr>
          <w:ilvl w:val="0"/>
          <w:numId w:val="18"/>
        </w:numPr>
        <w:tabs>
          <w:tab w:val="left" w:pos="720"/>
          <w:tab w:val="left" w:pos="1440"/>
        </w:tabs>
        <w:jc w:val="both"/>
        <w:rPr>
          <w:rFonts w:ascii="Arial" w:hAnsi="Arial" w:cs="Arial"/>
          <w:sz w:val="24"/>
          <w:szCs w:val="24"/>
        </w:rPr>
      </w:pPr>
      <w:r w:rsidRPr="00C05030">
        <w:rPr>
          <w:rFonts w:ascii="Arial" w:hAnsi="Arial" w:cs="Arial"/>
          <w:sz w:val="24"/>
          <w:szCs w:val="24"/>
        </w:rPr>
        <w:t>What other talents and experiences can you bring to your ministry?</w:t>
      </w:r>
      <w:r w:rsidR="001C61F4" w:rsidRPr="00C05030">
        <w:rPr>
          <w:rFonts w:ascii="Arial" w:hAnsi="Arial" w:cs="Arial"/>
          <w:sz w:val="24"/>
          <w:szCs w:val="24"/>
        </w:rPr>
        <w:t xml:space="preserve">  How much time can you donate to this ministry?  (List below)</w:t>
      </w:r>
    </w:p>
    <w:p w:rsidR="00B41F69" w:rsidRDefault="00B41F69" w:rsidP="00B41F69">
      <w:pPr>
        <w:tabs>
          <w:tab w:val="left" w:pos="720"/>
          <w:tab w:val="left" w:pos="1440"/>
        </w:tabs>
        <w:jc w:val="both"/>
        <w:rPr>
          <w:rFonts w:ascii="Arial" w:hAnsi="Arial" w:cs="Arial"/>
          <w:sz w:val="24"/>
          <w:szCs w:val="24"/>
        </w:rPr>
      </w:pPr>
    </w:p>
    <w:p w:rsidR="00B41F69" w:rsidRDefault="00B41F69" w:rsidP="00B41F69">
      <w:pPr>
        <w:tabs>
          <w:tab w:val="left" w:pos="720"/>
          <w:tab w:val="left" w:pos="1440"/>
        </w:tabs>
        <w:jc w:val="both"/>
        <w:rPr>
          <w:rFonts w:ascii="Arial" w:hAnsi="Arial" w:cs="Arial"/>
          <w:sz w:val="24"/>
          <w:szCs w:val="24"/>
        </w:rPr>
      </w:pPr>
    </w:p>
    <w:p w:rsidR="00B41F69" w:rsidRPr="00B41F69" w:rsidRDefault="00B41F69" w:rsidP="00B41F69">
      <w:pPr>
        <w:tabs>
          <w:tab w:val="left" w:pos="720"/>
          <w:tab w:val="left" w:pos="1440"/>
        </w:tabs>
        <w:jc w:val="both"/>
        <w:rPr>
          <w:rFonts w:ascii="Arial" w:hAnsi="Arial" w:cs="Arial"/>
          <w:sz w:val="24"/>
          <w:szCs w:val="24"/>
        </w:rPr>
      </w:pPr>
    </w:p>
    <w:p w:rsidR="006E3C69" w:rsidRPr="00C05030" w:rsidRDefault="006E3C69" w:rsidP="006E3C69">
      <w:pPr>
        <w:tabs>
          <w:tab w:val="left" w:pos="720"/>
          <w:tab w:val="left" w:pos="1440"/>
        </w:tabs>
        <w:jc w:val="both"/>
        <w:rPr>
          <w:rFonts w:ascii="Arial" w:hAnsi="Arial" w:cs="Arial"/>
          <w:sz w:val="24"/>
          <w:szCs w:val="24"/>
        </w:rPr>
      </w:pPr>
    </w:p>
    <w:p w:rsidR="006E3C69" w:rsidRPr="00C05030" w:rsidRDefault="006E3C69" w:rsidP="006E3C69">
      <w:pPr>
        <w:jc w:val="both"/>
        <w:rPr>
          <w:rFonts w:ascii="Arial" w:hAnsi="Arial" w:cs="Arial"/>
          <w:sz w:val="24"/>
          <w:szCs w:val="24"/>
        </w:rPr>
      </w:pPr>
    </w:p>
    <w:p w:rsidR="006E3C69" w:rsidRPr="00B41F69" w:rsidRDefault="006E371C" w:rsidP="00B41F69">
      <w:pPr>
        <w:pStyle w:val="ListParagraph"/>
        <w:numPr>
          <w:ilvl w:val="0"/>
          <w:numId w:val="18"/>
        </w:numPr>
        <w:jc w:val="both"/>
        <w:rPr>
          <w:rFonts w:ascii="Arial" w:hAnsi="Arial" w:cs="Arial"/>
          <w:sz w:val="24"/>
          <w:szCs w:val="24"/>
        </w:rPr>
      </w:pPr>
      <w:r w:rsidRPr="00B41F69">
        <w:rPr>
          <w:rFonts w:ascii="Arial" w:hAnsi="Arial" w:cs="Arial"/>
          <w:sz w:val="24"/>
          <w:szCs w:val="24"/>
        </w:rPr>
        <w:t xml:space="preserve">When it comes to spiritual gifts remember the following quote.  </w:t>
      </w:r>
      <w:r w:rsidR="006E3C69" w:rsidRPr="00B41F69">
        <w:rPr>
          <w:rFonts w:ascii="Arial" w:hAnsi="Arial" w:cs="Arial"/>
          <w:sz w:val="24"/>
          <w:szCs w:val="24"/>
        </w:rPr>
        <w:t>“If I could speak in any language in heaven or on earth but didn't love others, I would only be making meaningless noise like a loud gong or a clanging cymbal.  If I had the gift of prophecy, and if I knew all the mysteries of the future and knew everything about everything, but didn't love others, what good would I be?  And if I had the gift of faith so that I could speak to a mountain and make it move, without love I would be no good to anybody.  If I gave everything I have to the poor and even sacrificed my body, I could boast about it; but if I didn't love others, I would be of no value whatsoever. 1 Cor. 13:1-3</w:t>
      </w:r>
    </w:p>
    <w:p w:rsidR="006E3C69" w:rsidRPr="00C05030" w:rsidRDefault="006E3C69" w:rsidP="006E3C69">
      <w:pPr>
        <w:jc w:val="both"/>
        <w:rPr>
          <w:rFonts w:ascii="Arial" w:hAnsi="Arial" w:cs="Arial"/>
          <w:sz w:val="24"/>
          <w:szCs w:val="24"/>
        </w:rPr>
      </w:pPr>
    </w:p>
    <w:p w:rsidR="006E3C69" w:rsidRPr="00C05030" w:rsidRDefault="006E3C69" w:rsidP="00B41F69">
      <w:pPr>
        <w:pStyle w:val="ListParagraph"/>
        <w:numPr>
          <w:ilvl w:val="0"/>
          <w:numId w:val="18"/>
        </w:numPr>
        <w:jc w:val="both"/>
        <w:rPr>
          <w:rFonts w:ascii="Arial" w:hAnsi="Arial" w:cs="Arial"/>
          <w:sz w:val="24"/>
          <w:szCs w:val="24"/>
        </w:rPr>
      </w:pPr>
      <w:r w:rsidRPr="00C05030">
        <w:rPr>
          <w:rFonts w:ascii="Arial" w:hAnsi="Arial" w:cs="Arial"/>
          <w:sz w:val="24"/>
          <w:szCs w:val="24"/>
        </w:rPr>
        <w:t>Beware of gift projection (all should have my gift), of gift exaltation (my gift is the most important, see 1 Cor. 12:14-31)</w:t>
      </w:r>
    </w:p>
    <w:p w:rsidR="006E3C69" w:rsidRPr="00C05030" w:rsidRDefault="006E3C69" w:rsidP="006E3C69">
      <w:pPr>
        <w:jc w:val="both"/>
        <w:rPr>
          <w:rFonts w:ascii="Arial" w:hAnsi="Arial" w:cs="Arial"/>
          <w:sz w:val="24"/>
          <w:szCs w:val="24"/>
        </w:rPr>
      </w:pPr>
    </w:p>
    <w:p w:rsidR="006E3C69" w:rsidRPr="00B41F69" w:rsidRDefault="006E3C69" w:rsidP="006E3C69">
      <w:pPr>
        <w:pStyle w:val="ListParagraph"/>
        <w:numPr>
          <w:ilvl w:val="0"/>
          <w:numId w:val="18"/>
        </w:numPr>
        <w:spacing w:line="222" w:lineRule="auto"/>
        <w:jc w:val="both"/>
        <w:rPr>
          <w:rFonts w:ascii="Arial" w:hAnsi="Arial" w:cs="Arial"/>
          <w:sz w:val="24"/>
          <w:szCs w:val="24"/>
        </w:rPr>
      </w:pPr>
      <w:r w:rsidRPr="00B41F69">
        <w:rPr>
          <w:rFonts w:ascii="Arial" w:hAnsi="Arial" w:cs="Arial"/>
          <w:sz w:val="24"/>
          <w:szCs w:val="24"/>
        </w:rPr>
        <w:t>The Church Body ultimately confirms your calling and spiritual gifts!</w:t>
      </w:r>
      <w:r w:rsidR="00B41F69" w:rsidRPr="00B41F69">
        <w:rPr>
          <w:rFonts w:ascii="Arial" w:hAnsi="Arial" w:cs="Arial"/>
          <w:sz w:val="24"/>
          <w:szCs w:val="24"/>
        </w:rPr>
        <w:t xml:space="preserve">  In other words, church members must recognize that God is blessing you in your ministry and usually tell you this.</w:t>
      </w:r>
      <w:r w:rsidRPr="00B41F69">
        <w:rPr>
          <w:rFonts w:ascii="Arial" w:hAnsi="Arial" w:cs="Arial"/>
          <w:sz w:val="24"/>
          <w:szCs w:val="24"/>
        </w:rPr>
        <w:t xml:space="preserve">  However, </w:t>
      </w:r>
      <w:r w:rsidR="00B41F69" w:rsidRPr="00B41F69">
        <w:rPr>
          <w:rFonts w:ascii="Arial" w:hAnsi="Arial" w:cs="Arial"/>
          <w:sz w:val="24"/>
          <w:szCs w:val="24"/>
        </w:rPr>
        <w:t xml:space="preserve">you too can </w:t>
      </w:r>
      <w:r w:rsidRPr="00B41F69">
        <w:rPr>
          <w:rFonts w:ascii="Arial" w:hAnsi="Arial" w:cs="Arial"/>
          <w:sz w:val="24"/>
          <w:szCs w:val="24"/>
        </w:rPr>
        <w:t>examine how God blesses your ministry</w:t>
      </w:r>
      <w:r w:rsidR="00B41F69" w:rsidRPr="00B41F69">
        <w:rPr>
          <w:rFonts w:ascii="Arial" w:hAnsi="Arial" w:cs="Arial"/>
          <w:sz w:val="24"/>
          <w:szCs w:val="24"/>
        </w:rPr>
        <w:t xml:space="preserve"> as well</w:t>
      </w:r>
      <w:r w:rsidRPr="00B41F69">
        <w:rPr>
          <w:rFonts w:ascii="Arial" w:hAnsi="Arial" w:cs="Arial"/>
          <w:sz w:val="24"/>
          <w:szCs w:val="24"/>
        </w:rPr>
        <w:t>.</w:t>
      </w:r>
    </w:p>
    <w:p w:rsidR="006E3C69" w:rsidRPr="001A159B" w:rsidRDefault="006E3C69" w:rsidP="006E3C69">
      <w:pPr>
        <w:pStyle w:val="ListParagraph"/>
        <w:spacing w:line="222" w:lineRule="auto"/>
        <w:jc w:val="both"/>
        <w:rPr>
          <w:rFonts w:ascii="Arial" w:hAnsi="Arial" w:cs="Arial"/>
          <w:sz w:val="22"/>
          <w:szCs w:val="22"/>
        </w:rPr>
      </w:pPr>
    </w:p>
    <w:p w:rsidR="006E3C69" w:rsidRDefault="006E3C69" w:rsidP="006E3C69">
      <w:pPr>
        <w:spacing w:line="222" w:lineRule="auto"/>
        <w:jc w:val="center"/>
        <w:rPr>
          <w:rFonts w:ascii="Arial" w:hAnsi="Arial" w:cs="Arial"/>
          <w:b/>
          <w:bCs/>
          <w:sz w:val="28"/>
          <w:szCs w:val="28"/>
        </w:rPr>
      </w:pPr>
    </w:p>
    <w:p w:rsidR="006E3C69" w:rsidRDefault="006E3C69" w:rsidP="001A159B">
      <w:pPr>
        <w:spacing w:line="222" w:lineRule="auto"/>
        <w:jc w:val="both"/>
        <w:rPr>
          <w:rFonts w:ascii="Arial" w:hAnsi="Arial" w:cs="Arial"/>
          <w:sz w:val="24"/>
          <w:szCs w:val="24"/>
        </w:rPr>
      </w:pPr>
    </w:p>
    <w:p w:rsidR="001A159B" w:rsidRDefault="001A159B" w:rsidP="001A159B">
      <w:pPr>
        <w:spacing w:line="222" w:lineRule="auto"/>
        <w:jc w:val="center"/>
        <w:rPr>
          <w:rFonts w:ascii="Arial" w:hAnsi="Arial" w:cs="Arial"/>
          <w:sz w:val="28"/>
          <w:szCs w:val="28"/>
        </w:rPr>
      </w:pPr>
      <w:r>
        <w:rPr>
          <w:rFonts w:ascii="Arial" w:hAnsi="Arial" w:cs="Arial"/>
          <w:b/>
          <w:bCs/>
          <w:sz w:val="28"/>
          <w:szCs w:val="28"/>
        </w:rPr>
        <w:lastRenderedPageBreak/>
        <w:t>Follow Up Guide for Spiritual Gifts Seminar</w:t>
      </w:r>
    </w:p>
    <w:p w:rsidR="001A159B" w:rsidRPr="00DD58A3" w:rsidRDefault="00DD58A3" w:rsidP="001A159B">
      <w:pPr>
        <w:spacing w:line="222" w:lineRule="auto"/>
        <w:jc w:val="center"/>
        <w:rPr>
          <w:rFonts w:ascii="Arial" w:hAnsi="Arial" w:cs="Arial"/>
          <w:i/>
          <w:sz w:val="24"/>
          <w:szCs w:val="28"/>
        </w:rPr>
      </w:pPr>
      <w:r w:rsidRPr="00DD58A3">
        <w:rPr>
          <w:rFonts w:ascii="Arial" w:hAnsi="Arial" w:cs="Arial"/>
          <w:i/>
          <w:sz w:val="24"/>
          <w:szCs w:val="28"/>
        </w:rPr>
        <w:t>(After working through all of the previous pages, answer the following questions)</w:t>
      </w:r>
    </w:p>
    <w:p w:rsidR="001A159B" w:rsidRDefault="001A159B" w:rsidP="001A159B">
      <w:pPr>
        <w:spacing w:line="222" w:lineRule="auto"/>
        <w:jc w:val="both"/>
        <w:rPr>
          <w:rFonts w:ascii="Arial" w:hAnsi="Arial" w:cs="Arial"/>
          <w:sz w:val="24"/>
          <w:szCs w:val="24"/>
        </w:rPr>
      </w:pPr>
    </w:p>
    <w:p w:rsidR="001A159B" w:rsidRDefault="001A159B" w:rsidP="001A159B">
      <w:pPr>
        <w:tabs>
          <w:tab w:val="left" w:pos="720"/>
        </w:tabs>
        <w:spacing w:line="222"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What ministry has God called you to that will glorify Him and will bless others?</w:t>
      </w: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What spiritual gifts has God given you so you can do your ministry?</w:t>
      </w: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tabs>
          <w:tab w:val="left" w:pos="720"/>
        </w:tabs>
        <w:spacing w:line="222"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What life experiences, talents, skills, and time commitment can you bring to this ministry?</w:t>
      </w: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tabs>
          <w:tab w:val="left" w:pos="720"/>
        </w:tabs>
        <w:spacing w:line="222"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What steps will you take (or need help taking) to be involved in this ministry?  (Talk with your pastor</w:t>
      </w:r>
      <w:r w:rsidR="006E371C">
        <w:rPr>
          <w:rFonts w:ascii="Arial" w:hAnsi="Arial" w:cs="Arial"/>
          <w:sz w:val="24"/>
          <w:szCs w:val="24"/>
        </w:rPr>
        <w:t xml:space="preserve">, ministry coach, </w:t>
      </w:r>
      <w:r>
        <w:rPr>
          <w:rFonts w:ascii="Arial" w:hAnsi="Arial" w:cs="Arial"/>
          <w:sz w:val="24"/>
          <w:szCs w:val="24"/>
        </w:rPr>
        <w:t>or Lay Ministry Coordinator regarding these last two questions).</w:t>
      </w: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1A159B" w:rsidRDefault="001A159B" w:rsidP="001A159B">
      <w:pPr>
        <w:spacing w:line="222" w:lineRule="auto"/>
        <w:jc w:val="both"/>
        <w:rPr>
          <w:rFonts w:ascii="Arial" w:hAnsi="Arial" w:cs="Arial"/>
          <w:sz w:val="24"/>
          <w:szCs w:val="24"/>
        </w:rPr>
      </w:pPr>
    </w:p>
    <w:p w:rsidR="005C6909" w:rsidRDefault="001A159B" w:rsidP="001A159B">
      <w:pPr>
        <w:pStyle w:val="NoSpacing"/>
        <w:rPr>
          <w:rFonts w:ascii="Arial" w:hAnsi="Arial" w:cs="Arial"/>
          <w:sz w:val="24"/>
          <w:szCs w:val="24"/>
        </w:rPr>
      </w:pPr>
      <w:r>
        <w:rPr>
          <w:rFonts w:ascii="Arial" w:hAnsi="Arial" w:cs="Arial"/>
          <w:sz w:val="24"/>
          <w:szCs w:val="24"/>
        </w:rPr>
        <w:t>5.</w:t>
      </w:r>
      <w:r>
        <w:rPr>
          <w:rFonts w:ascii="Arial" w:hAnsi="Arial" w:cs="Arial"/>
          <w:sz w:val="24"/>
          <w:szCs w:val="24"/>
        </w:rPr>
        <w:tab/>
        <w:t>What resources, training, and support do you need to do your ministry?</w:t>
      </w:r>
    </w:p>
    <w:p w:rsidR="00B55810" w:rsidRDefault="00B55810" w:rsidP="001A159B">
      <w:pPr>
        <w:pStyle w:val="NoSpacing"/>
        <w:rPr>
          <w:rFonts w:ascii="Arial" w:hAnsi="Arial" w:cs="Arial"/>
          <w:sz w:val="24"/>
          <w:szCs w:val="24"/>
        </w:rPr>
      </w:pPr>
    </w:p>
    <w:p w:rsidR="00B55810" w:rsidRDefault="00B55810" w:rsidP="001A159B">
      <w:pPr>
        <w:pStyle w:val="NoSpacing"/>
        <w:rPr>
          <w:rFonts w:ascii="Arial" w:hAnsi="Arial" w:cs="Arial"/>
          <w:sz w:val="24"/>
          <w:szCs w:val="24"/>
        </w:rPr>
      </w:pPr>
    </w:p>
    <w:p w:rsidR="00B55810" w:rsidRDefault="00B55810" w:rsidP="001A159B">
      <w:pPr>
        <w:pStyle w:val="NoSpacing"/>
        <w:rPr>
          <w:rFonts w:ascii="Arial" w:hAnsi="Arial" w:cs="Arial"/>
          <w:sz w:val="24"/>
          <w:szCs w:val="24"/>
        </w:rPr>
      </w:pPr>
    </w:p>
    <w:p w:rsidR="00B55810" w:rsidRDefault="00B55810" w:rsidP="001A159B">
      <w:pPr>
        <w:pStyle w:val="NoSpacing"/>
        <w:rPr>
          <w:rFonts w:ascii="Arial" w:hAnsi="Arial" w:cs="Arial"/>
          <w:sz w:val="24"/>
          <w:szCs w:val="24"/>
        </w:rPr>
      </w:pPr>
    </w:p>
    <w:p w:rsidR="008D63AE" w:rsidRDefault="008D63AE" w:rsidP="008D63AE">
      <w:pPr>
        <w:pStyle w:val="NoSpacing"/>
        <w:jc w:val="center"/>
        <w:rPr>
          <w:rFonts w:ascii="Arial" w:hAnsi="Arial" w:cs="Arial"/>
          <w:b/>
          <w:sz w:val="28"/>
        </w:rPr>
      </w:pPr>
      <w:r>
        <w:rPr>
          <w:rFonts w:ascii="Arial" w:hAnsi="Arial" w:cs="Arial"/>
          <w:b/>
          <w:sz w:val="28"/>
        </w:rPr>
        <w:lastRenderedPageBreak/>
        <w:t>How to Coach Someone into T</w:t>
      </w:r>
      <w:r w:rsidRPr="001D0C02">
        <w:rPr>
          <w:rFonts w:ascii="Arial" w:hAnsi="Arial" w:cs="Arial"/>
          <w:b/>
          <w:sz w:val="28"/>
        </w:rPr>
        <w:t>heir Ministry</w:t>
      </w:r>
    </w:p>
    <w:p w:rsidR="008D63AE" w:rsidRDefault="008D63AE" w:rsidP="008D63AE">
      <w:pPr>
        <w:pStyle w:val="NoSpacing"/>
        <w:rPr>
          <w:rFonts w:ascii="Arial" w:hAnsi="Arial" w:cs="Arial"/>
          <w:sz w:val="24"/>
        </w:rPr>
      </w:pPr>
    </w:p>
    <w:p w:rsidR="008D63AE" w:rsidRDefault="008D63AE" w:rsidP="008D63AE">
      <w:pPr>
        <w:pStyle w:val="NoSpacing"/>
        <w:rPr>
          <w:rFonts w:ascii="Arial" w:hAnsi="Arial" w:cs="Arial"/>
          <w:sz w:val="24"/>
        </w:rPr>
      </w:pPr>
      <w:r>
        <w:rPr>
          <w:rFonts w:ascii="Arial" w:hAnsi="Arial" w:cs="Arial"/>
          <w:sz w:val="24"/>
        </w:rPr>
        <w:t xml:space="preserve">Once someone has completed the previous pages, coach them into their ministry.  </w:t>
      </w:r>
    </w:p>
    <w:p w:rsidR="008D63AE" w:rsidRDefault="008D63AE" w:rsidP="008D63AE">
      <w:pPr>
        <w:pStyle w:val="NoSpacing"/>
        <w:rPr>
          <w:rFonts w:ascii="Arial" w:hAnsi="Arial" w:cs="Arial"/>
          <w:sz w:val="24"/>
        </w:rPr>
      </w:pPr>
    </w:p>
    <w:p w:rsidR="008D63AE" w:rsidRDefault="008D63AE" w:rsidP="008D63AE">
      <w:pPr>
        <w:pStyle w:val="NoSpacing"/>
        <w:numPr>
          <w:ilvl w:val="0"/>
          <w:numId w:val="19"/>
        </w:numPr>
        <w:rPr>
          <w:rFonts w:ascii="Arial" w:hAnsi="Arial" w:cs="Arial"/>
          <w:sz w:val="24"/>
        </w:rPr>
      </w:pPr>
      <w:r w:rsidRPr="00DB1394">
        <w:rPr>
          <w:rFonts w:ascii="Arial" w:hAnsi="Arial" w:cs="Arial"/>
          <w:b/>
          <w:sz w:val="24"/>
        </w:rPr>
        <w:t>Clarification</w:t>
      </w:r>
      <w:r>
        <w:rPr>
          <w:rFonts w:ascii="Arial" w:hAnsi="Arial" w:cs="Arial"/>
          <w:sz w:val="24"/>
        </w:rPr>
        <w:t>: help them decide what ministry area they would like to serve.  (See previous pages).  Be as specific as possible.</w:t>
      </w:r>
    </w:p>
    <w:p w:rsidR="008D63AE" w:rsidRDefault="008D63AE" w:rsidP="008D63AE">
      <w:pPr>
        <w:pStyle w:val="NoSpacing"/>
        <w:ind w:left="720"/>
        <w:rPr>
          <w:rFonts w:ascii="Arial" w:hAnsi="Arial" w:cs="Arial"/>
          <w:sz w:val="24"/>
        </w:rPr>
      </w:pPr>
    </w:p>
    <w:p w:rsidR="008D63AE" w:rsidRDefault="008D63AE" w:rsidP="008D63AE">
      <w:pPr>
        <w:pStyle w:val="NoSpacing"/>
        <w:numPr>
          <w:ilvl w:val="0"/>
          <w:numId w:val="19"/>
        </w:numPr>
        <w:rPr>
          <w:rFonts w:ascii="Arial" w:hAnsi="Arial" w:cs="Arial"/>
          <w:sz w:val="24"/>
        </w:rPr>
      </w:pPr>
      <w:r w:rsidRPr="00DB1394">
        <w:rPr>
          <w:rFonts w:ascii="Arial" w:hAnsi="Arial" w:cs="Arial"/>
          <w:b/>
          <w:sz w:val="24"/>
        </w:rPr>
        <w:t>Observation</w:t>
      </w:r>
      <w:r>
        <w:rPr>
          <w:rFonts w:ascii="Arial" w:hAnsi="Arial" w:cs="Arial"/>
          <w:sz w:val="24"/>
        </w:rPr>
        <w:t>: give them opportunities to observe others doing that ministry.</w:t>
      </w:r>
    </w:p>
    <w:p w:rsidR="008D63AE" w:rsidRDefault="008D63AE" w:rsidP="008D63AE">
      <w:pPr>
        <w:pStyle w:val="ListParagraph"/>
        <w:rPr>
          <w:rFonts w:ascii="Arial" w:hAnsi="Arial" w:cs="Arial"/>
          <w:sz w:val="24"/>
        </w:rPr>
      </w:pPr>
    </w:p>
    <w:p w:rsidR="008D63AE" w:rsidRDefault="008D63AE" w:rsidP="008D63AE">
      <w:pPr>
        <w:pStyle w:val="NoSpacing"/>
        <w:numPr>
          <w:ilvl w:val="0"/>
          <w:numId w:val="19"/>
        </w:numPr>
        <w:rPr>
          <w:rFonts w:ascii="Arial" w:hAnsi="Arial" w:cs="Arial"/>
          <w:sz w:val="24"/>
        </w:rPr>
      </w:pPr>
      <w:r w:rsidRPr="00DB1394">
        <w:rPr>
          <w:rFonts w:ascii="Arial" w:hAnsi="Arial" w:cs="Arial"/>
          <w:b/>
          <w:sz w:val="24"/>
        </w:rPr>
        <w:t>Participation</w:t>
      </w:r>
      <w:r>
        <w:rPr>
          <w:rFonts w:ascii="Arial" w:hAnsi="Arial" w:cs="Arial"/>
          <w:sz w:val="24"/>
        </w:rPr>
        <w:t>: give them a small assignment within that ministry.</w:t>
      </w:r>
    </w:p>
    <w:p w:rsidR="008D63AE" w:rsidRDefault="008D63AE" w:rsidP="008D63AE">
      <w:pPr>
        <w:pStyle w:val="ListParagraph"/>
        <w:rPr>
          <w:rFonts w:ascii="Arial" w:hAnsi="Arial" w:cs="Arial"/>
          <w:sz w:val="24"/>
        </w:rPr>
      </w:pPr>
    </w:p>
    <w:p w:rsidR="008D63AE" w:rsidRDefault="008D63AE" w:rsidP="008D63AE">
      <w:pPr>
        <w:pStyle w:val="NoSpacing"/>
        <w:numPr>
          <w:ilvl w:val="0"/>
          <w:numId w:val="19"/>
        </w:numPr>
        <w:rPr>
          <w:rFonts w:ascii="Arial" w:hAnsi="Arial" w:cs="Arial"/>
          <w:sz w:val="24"/>
        </w:rPr>
      </w:pPr>
      <w:r w:rsidRPr="00DB1394">
        <w:rPr>
          <w:rFonts w:ascii="Arial" w:hAnsi="Arial" w:cs="Arial"/>
          <w:b/>
          <w:sz w:val="24"/>
        </w:rPr>
        <w:t>Debrief</w:t>
      </w:r>
      <w:r>
        <w:rPr>
          <w:rFonts w:ascii="Arial" w:hAnsi="Arial" w:cs="Arial"/>
          <w:sz w:val="24"/>
        </w:rPr>
        <w:t xml:space="preserve"> them by asking, “ What they enjoyed, what they didn’t enjoy, and do they want to continue being involved in this ministry?”</w:t>
      </w:r>
    </w:p>
    <w:p w:rsidR="008D63AE" w:rsidRDefault="008D63AE" w:rsidP="008D63AE">
      <w:pPr>
        <w:pStyle w:val="ListParagraph"/>
        <w:rPr>
          <w:rFonts w:ascii="Arial" w:hAnsi="Arial" w:cs="Arial"/>
          <w:sz w:val="24"/>
        </w:rPr>
      </w:pPr>
    </w:p>
    <w:p w:rsidR="008D63AE" w:rsidRDefault="008D63AE" w:rsidP="008D63AE">
      <w:pPr>
        <w:pStyle w:val="NoSpacing"/>
        <w:numPr>
          <w:ilvl w:val="0"/>
          <w:numId w:val="19"/>
        </w:numPr>
        <w:rPr>
          <w:rFonts w:ascii="Arial" w:hAnsi="Arial" w:cs="Arial"/>
          <w:sz w:val="24"/>
        </w:rPr>
      </w:pPr>
      <w:r w:rsidRPr="00DB1394">
        <w:rPr>
          <w:rFonts w:ascii="Arial" w:hAnsi="Arial" w:cs="Arial"/>
          <w:b/>
          <w:sz w:val="24"/>
        </w:rPr>
        <w:t>More participation</w:t>
      </w:r>
      <w:r>
        <w:rPr>
          <w:rFonts w:ascii="Arial" w:hAnsi="Arial" w:cs="Arial"/>
          <w:sz w:val="24"/>
        </w:rPr>
        <w:t>: If they want to continue, give them more responsibilities and see how they progress.</w:t>
      </w:r>
    </w:p>
    <w:p w:rsidR="008D63AE" w:rsidRDefault="008D63AE" w:rsidP="008D63AE">
      <w:pPr>
        <w:pStyle w:val="ListParagraph"/>
        <w:rPr>
          <w:rFonts w:ascii="Arial" w:hAnsi="Arial" w:cs="Arial"/>
          <w:sz w:val="24"/>
        </w:rPr>
      </w:pPr>
    </w:p>
    <w:p w:rsidR="008D63AE" w:rsidRDefault="008D63AE" w:rsidP="008D63AE">
      <w:pPr>
        <w:pStyle w:val="NoSpacing"/>
        <w:numPr>
          <w:ilvl w:val="0"/>
          <w:numId w:val="19"/>
        </w:numPr>
        <w:rPr>
          <w:rFonts w:ascii="Arial" w:hAnsi="Arial" w:cs="Arial"/>
          <w:sz w:val="24"/>
        </w:rPr>
      </w:pPr>
      <w:r w:rsidRPr="00DB1394">
        <w:rPr>
          <w:rFonts w:ascii="Arial" w:hAnsi="Arial" w:cs="Arial"/>
          <w:b/>
          <w:sz w:val="24"/>
        </w:rPr>
        <w:t>Training</w:t>
      </w:r>
      <w:r>
        <w:rPr>
          <w:rFonts w:ascii="Arial" w:hAnsi="Arial" w:cs="Arial"/>
          <w:sz w:val="24"/>
        </w:rPr>
        <w:t>: as needed, provide them training and resources for that ministry.  They could read about their ministry or see others, even in different congregations, doing that ministry.  Others doing that ministry may suggest educational resources for them.</w:t>
      </w:r>
    </w:p>
    <w:p w:rsidR="008D63AE" w:rsidRDefault="008D63AE" w:rsidP="008D63AE">
      <w:pPr>
        <w:pStyle w:val="ListParagraph"/>
        <w:rPr>
          <w:rFonts w:ascii="Arial" w:hAnsi="Arial" w:cs="Arial"/>
          <w:sz w:val="24"/>
        </w:rPr>
      </w:pPr>
    </w:p>
    <w:p w:rsidR="008D63AE" w:rsidRDefault="008D63AE" w:rsidP="008D63AE">
      <w:pPr>
        <w:pStyle w:val="NoSpacing"/>
        <w:numPr>
          <w:ilvl w:val="0"/>
          <w:numId w:val="19"/>
        </w:numPr>
        <w:rPr>
          <w:rFonts w:ascii="Arial" w:hAnsi="Arial" w:cs="Arial"/>
          <w:sz w:val="24"/>
        </w:rPr>
      </w:pPr>
      <w:r w:rsidRPr="00DB1394">
        <w:rPr>
          <w:rFonts w:ascii="Arial" w:hAnsi="Arial" w:cs="Arial"/>
          <w:b/>
          <w:sz w:val="24"/>
        </w:rPr>
        <w:t>Accountability</w:t>
      </w:r>
      <w:r>
        <w:rPr>
          <w:rFonts w:ascii="Arial" w:hAnsi="Arial" w:cs="Arial"/>
          <w:sz w:val="24"/>
        </w:rPr>
        <w:t>: monthly (if this is a new ministry for them), ask these three questions.  What is going well?  What is not going well?  What do you need to better enjoy your ministry?</w:t>
      </w:r>
    </w:p>
    <w:p w:rsidR="008D63AE" w:rsidRDefault="008D63AE" w:rsidP="008D63AE">
      <w:pPr>
        <w:pStyle w:val="ListParagraph"/>
        <w:rPr>
          <w:rFonts w:ascii="Arial" w:hAnsi="Arial" w:cs="Arial"/>
          <w:sz w:val="24"/>
        </w:rPr>
      </w:pPr>
    </w:p>
    <w:p w:rsidR="008D63AE" w:rsidRDefault="008D63AE" w:rsidP="008D63AE">
      <w:pPr>
        <w:pStyle w:val="NoSpacing"/>
        <w:numPr>
          <w:ilvl w:val="0"/>
          <w:numId w:val="19"/>
        </w:numPr>
        <w:rPr>
          <w:rFonts w:ascii="Arial" w:hAnsi="Arial" w:cs="Arial"/>
          <w:sz w:val="24"/>
        </w:rPr>
      </w:pPr>
      <w:r w:rsidRPr="00DB1394">
        <w:rPr>
          <w:rFonts w:ascii="Arial" w:hAnsi="Arial" w:cs="Arial"/>
          <w:b/>
          <w:sz w:val="24"/>
        </w:rPr>
        <w:t>Summarize</w:t>
      </w:r>
      <w:r>
        <w:rPr>
          <w:rFonts w:ascii="Arial" w:hAnsi="Arial" w:cs="Arial"/>
          <w:sz w:val="24"/>
        </w:rPr>
        <w:t>: write out a brief summary of their responses each month and give it to them.</w:t>
      </w:r>
    </w:p>
    <w:p w:rsidR="008D63AE" w:rsidRDefault="008D63AE" w:rsidP="008D63AE">
      <w:pPr>
        <w:pStyle w:val="ListParagraph"/>
        <w:rPr>
          <w:rFonts w:ascii="Arial" w:hAnsi="Arial" w:cs="Arial"/>
          <w:sz w:val="24"/>
        </w:rPr>
      </w:pPr>
    </w:p>
    <w:p w:rsidR="008D63AE" w:rsidRPr="001D0C02" w:rsidRDefault="008D63AE" w:rsidP="008D63AE">
      <w:pPr>
        <w:pStyle w:val="NoSpacing"/>
        <w:numPr>
          <w:ilvl w:val="0"/>
          <w:numId w:val="19"/>
        </w:numPr>
        <w:rPr>
          <w:rFonts w:ascii="Arial" w:hAnsi="Arial" w:cs="Arial"/>
          <w:sz w:val="24"/>
        </w:rPr>
      </w:pPr>
      <w:r w:rsidRPr="00DB1394">
        <w:rPr>
          <w:rFonts w:ascii="Arial" w:hAnsi="Arial" w:cs="Arial"/>
          <w:b/>
          <w:sz w:val="24"/>
        </w:rPr>
        <w:t>Annual Review</w:t>
      </w:r>
      <w:r>
        <w:rPr>
          <w:rFonts w:ascii="Arial" w:hAnsi="Arial" w:cs="Arial"/>
          <w:sz w:val="24"/>
        </w:rPr>
        <w:t>: at the end of a year, review with them your monthly summaries and ask them if they want to continue in that ministry.  If they do, help them develop their goals for that ministry.  Help them determine if they’ll need any resources or training to continue in that ministry.  Enter into an ongoing coaching relationship with them.</w:t>
      </w:r>
    </w:p>
    <w:p w:rsidR="008D63AE" w:rsidRDefault="008D63AE" w:rsidP="001A159B">
      <w:pPr>
        <w:pStyle w:val="NoSpacing"/>
        <w:rPr>
          <w:rFonts w:ascii="Arial" w:hAnsi="Arial" w:cs="Arial"/>
          <w:sz w:val="24"/>
          <w:szCs w:val="24"/>
        </w:rPr>
      </w:pPr>
    </w:p>
    <w:p w:rsidR="008D63AE" w:rsidRDefault="008D63AE" w:rsidP="001A159B">
      <w:pPr>
        <w:pStyle w:val="NoSpacing"/>
        <w:rPr>
          <w:rFonts w:ascii="Arial" w:hAnsi="Arial" w:cs="Arial"/>
          <w:sz w:val="24"/>
          <w:szCs w:val="24"/>
        </w:rPr>
      </w:pPr>
    </w:p>
    <w:p w:rsidR="008D63AE" w:rsidRDefault="008D63AE" w:rsidP="001A159B">
      <w:pPr>
        <w:pStyle w:val="NoSpacing"/>
        <w:rPr>
          <w:rFonts w:ascii="Arial" w:hAnsi="Arial" w:cs="Arial"/>
          <w:sz w:val="24"/>
          <w:szCs w:val="24"/>
        </w:rPr>
      </w:pPr>
    </w:p>
    <w:p w:rsidR="008D63AE" w:rsidRDefault="008D63AE" w:rsidP="001A159B">
      <w:pPr>
        <w:pStyle w:val="NoSpacing"/>
        <w:rPr>
          <w:rFonts w:ascii="Arial" w:hAnsi="Arial" w:cs="Arial"/>
          <w:sz w:val="24"/>
          <w:szCs w:val="24"/>
        </w:rPr>
      </w:pPr>
    </w:p>
    <w:p w:rsidR="008D63AE" w:rsidRDefault="008D63AE" w:rsidP="001A159B">
      <w:pPr>
        <w:pStyle w:val="NoSpacing"/>
        <w:rPr>
          <w:rFonts w:ascii="Arial" w:hAnsi="Arial" w:cs="Arial"/>
          <w:sz w:val="24"/>
          <w:szCs w:val="24"/>
        </w:rPr>
      </w:pPr>
    </w:p>
    <w:p w:rsidR="008D63AE" w:rsidRDefault="008D63AE" w:rsidP="001A159B">
      <w:pPr>
        <w:pStyle w:val="NoSpacing"/>
        <w:rPr>
          <w:rFonts w:ascii="Arial" w:hAnsi="Arial" w:cs="Arial"/>
          <w:sz w:val="24"/>
          <w:szCs w:val="24"/>
        </w:rPr>
      </w:pPr>
    </w:p>
    <w:p w:rsidR="008D63AE" w:rsidRDefault="008D63AE" w:rsidP="001A159B">
      <w:pPr>
        <w:pStyle w:val="NoSpacing"/>
        <w:rPr>
          <w:rFonts w:ascii="Arial" w:hAnsi="Arial" w:cs="Arial"/>
          <w:sz w:val="24"/>
          <w:szCs w:val="24"/>
        </w:rPr>
      </w:pPr>
    </w:p>
    <w:p w:rsidR="008D63AE" w:rsidRDefault="008D63AE" w:rsidP="001A159B">
      <w:pPr>
        <w:pStyle w:val="NoSpacing"/>
        <w:rPr>
          <w:rFonts w:ascii="Arial" w:hAnsi="Arial" w:cs="Arial"/>
          <w:sz w:val="24"/>
          <w:szCs w:val="24"/>
        </w:rPr>
      </w:pPr>
    </w:p>
    <w:p w:rsidR="008D63AE" w:rsidRDefault="008D63AE" w:rsidP="001A159B">
      <w:pPr>
        <w:pStyle w:val="NoSpacing"/>
        <w:rPr>
          <w:rFonts w:ascii="Arial" w:hAnsi="Arial" w:cs="Arial"/>
          <w:sz w:val="24"/>
          <w:szCs w:val="24"/>
        </w:rPr>
      </w:pPr>
    </w:p>
    <w:p w:rsidR="008D63AE" w:rsidRDefault="008D63AE" w:rsidP="001A159B">
      <w:pPr>
        <w:pStyle w:val="NoSpacing"/>
        <w:rPr>
          <w:rFonts w:ascii="Arial" w:hAnsi="Arial" w:cs="Arial"/>
          <w:sz w:val="24"/>
          <w:szCs w:val="24"/>
        </w:rPr>
      </w:pPr>
    </w:p>
    <w:p w:rsidR="008D63AE" w:rsidRDefault="008D63AE" w:rsidP="001A159B">
      <w:pPr>
        <w:pStyle w:val="NoSpacing"/>
        <w:rPr>
          <w:rFonts w:ascii="Arial" w:hAnsi="Arial" w:cs="Arial"/>
          <w:sz w:val="24"/>
          <w:szCs w:val="24"/>
        </w:rPr>
      </w:pPr>
    </w:p>
    <w:p w:rsidR="008D63AE" w:rsidRDefault="008D63AE" w:rsidP="001A159B">
      <w:pPr>
        <w:pStyle w:val="NoSpacing"/>
        <w:rPr>
          <w:rFonts w:ascii="Arial" w:hAnsi="Arial" w:cs="Arial"/>
          <w:sz w:val="24"/>
          <w:szCs w:val="24"/>
        </w:rPr>
      </w:pPr>
    </w:p>
    <w:p w:rsidR="00B55810" w:rsidRPr="00B55810" w:rsidRDefault="00B55810" w:rsidP="00B55810">
      <w:pPr>
        <w:jc w:val="center"/>
        <w:rPr>
          <w:rFonts w:ascii="Arial" w:hAnsi="Arial" w:cs="Arial"/>
          <w:sz w:val="24"/>
          <w:szCs w:val="24"/>
        </w:rPr>
      </w:pPr>
      <w:r w:rsidRPr="00B55810">
        <w:rPr>
          <w:rFonts w:ascii="Arial" w:hAnsi="Arial" w:cs="Arial"/>
          <w:sz w:val="24"/>
          <w:szCs w:val="24"/>
          <w:lang w:val="en-CA"/>
        </w:rPr>
        <w:lastRenderedPageBreak/>
        <w:fldChar w:fldCharType="begin"/>
      </w:r>
      <w:r w:rsidRPr="00B55810">
        <w:rPr>
          <w:rFonts w:ascii="Arial" w:hAnsi="Arial" w:cs="Arial"/>
          <w:sz w:val="24"/>
          <w:szCs w:val="24"/>
          <w:lang w:val="en-CA"/>
        </w:rPr>
        <w:instrText xml:space="preserve"> SEQ CHAPTER \h \r 1</w:instrText>
      </w:r>
      <w:r w:rsidRPr="00B55810">
        <w:rPr>
          <w:rFonts w:ascii="Arial" w:hAnsi="Arial" w:cs="Arial"/>
          <w:sz w:val="24"/>
          <w:szCs w:val="24"/>
          <w:lang w:val="en-CA"/>
        </w:rPr>
        <w:fldChar w:fldCharType="end"/>
      </w:r>
      <w:r w:rsidRPr="00B55810">
        <w:rPr>
          <w:rFonts w:ascii="Arial" w:hAnsi="Arial" w:cs="Arial"/>
          <w:b/>
          <w:bCs/>
          <w:sz w:val="24"/>
          <w:szCs w:val="24"/>
        </w:rPr>
        <w:t>SPIRITUAL GIFTS SUMMARY</w:t>
      </w:r>
    </w:p>
    <w:p w:rsidR="00B55810" w:rsidRPr="00B55810" w:rsidRDefault="00B55810" w:rsidP="00B55810">
      <w:pPr>
        <w:jc w:val="center"/>
        <w:rPr>
          <w:rFonts w:ascii="Arial" w:hAnsi="Arial" w:cs="Arial"/>
          <w:sz w:val="24"/>
          <w:szCs w:val="24"/>
        </w:rPr>
      </w:pPr>
      <w:r w:rsidRPr="00B55810">
        <w:rPr>
          <w:rFonts w:ascii="Arial" w:hAnsi="Arial" w:cs="Arial"/>
          <w:sz w:val="24"/>
          <w:szCs w:val="24"/>
        </w:rPr>
        <w:t>(P. Wagner: "</w:t>
      </w:r>
      <w:r w:rsidRPr="00B55810">
        <w:rPr>
          <w:rFonts w:ascii="Arial" w:hAnsi="Arial" w:cs="Arial"/>
          <w:sz w:val="24"/>
          <w:szCs w:val="24"/>
          <w:u w:val="single"/>
        </w:rPr>
        <w:t>Your spiritual Gifts</w:t>
      </w:r>
      <w:r w:rsidRPr="00B55810">
        <w:rPr>
          <w:rFonts w:ascii="Arial" w:hAnsi="Arial" w:cs="Arial"/>
          <w:sz w:val="24"/>
          <w:szCs w:val="24"/>
        </w:rPr>
        <w:t xml:space="preserve">" pp. 259-263, </w:t>
      </w:r>
      <w:r w:rsidRPr="00B55810">
        <w:rPr>
          <w:rFonts w:ascii="Arial" w:hAnsi="Arial" w:cs="Arial"/>
          <w:i/>
          <w:iCs/>
          <w:sz w:val="24"/>
          <w:szCs w:val="24"/>
        </w:rPr>
        <w:t>adapted by D. Dunavant</w:t>
      </w:r>
      <w:r w:rsidRPr="00B55810">
        <w:rPr>
          <w:rFonts w:ascii="Arial" w:hAnsi="Arial" w:cs="Arial"/>
          <w:sz w:val="24"/>
          <w:szCs w:val="24"/>
        </w:rPr>
        <w:t>)</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ADMINISTRATION</w:t>
      </w:r>
      <w:r w:rsidRPr="00B55810">
        <w:rPr>
          <w:rFonts w:ascii="Arial" w:hAnsi="Arial" w:cs="Arial"/>
          <w:sz w:val="24"/>
          <w:szCs w:val="24"/>
        </w:rPr>
        <w:t xml:space="preserve">:  The gift of administration is the special ability that God gives to certain members of the Body of Christ to understand clearly the immediate and long-range goals of a particular unit of the Body of Christ and to devise and execute effective plans for the accomplishment of those goals.  </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APOSTLE</w:t>
      </w:r>
      <w:r w:rsidRPr="00B55810">
        <w:rPr>
          <w:rFonts w:ascii="Arial" w:hAnsi="Arial" w:cs="Arial"/>
          <w:sz w:val="24"/>
          <w:szCs w:val="24"/>
        </w:rPr>
        <w:t>:  The gift of apostle is the special ability that God gives to certain members of the Body of Christ to assume and exercise general leadership over a number of churches with an extraordinary authority in spiritual matters that is spontaneously recognized and appreciated by those churches.</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CELIBACY:</w:t>
      </w:r>
      <w:r w:rsidRPr="00B55810">
        <w:rPr>
          <w:rFonts w:ascii="Arial" w:hAnsi="Arial" w:cs="Arial"/>
          <w:sz w:val="24"/>
          <w:szCs w:val="24"/>
        </w:rPr>
        <w:t xml:space="preserve">  The gift of celibacy is the special ability that God gives to certain members of the Body of Christ to remain single and enjoy it; to be unmarried and not suffer undue sexual temptations.</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DISCERNING SPIRITS</w:t>
      </w:r>
      <w:r w:rsidRPr="00B55810">
        <w:rPr>
          <w:rFonts w:ascii="Arial" w:hAnsi="Arial" w:cs="Arial"/>
          <w:sz w:val="24"/>
          <w:szCs w:val="24"/>
        </w:rPr>
        <w:t>:  The gift of discerning spirits is the special ability that God gives to certain members of the Body of Christ to know with assurance whether certain behavior purported to be of God is in reality divine, human, or satanic.</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EVANGELIST</w:t>
      </w:r>
      <w:r w:rsidRPr="00B55810">
        <w:rPr>
          <w:rFonts w:ascii="Arial" w:hAnsi="Arial" w:cs="Arial"/>
          <w:sz w:val="24"/>
          <w:szCs w:val="24"/>
        </w:rPr>
        <w:t>:  The gift of evangelist is the special ability that God gives to certain members of the Body of Christ to share the gospel with unbelievers in such a way that men and women become Jesus' disciples and responsible members of the Body of Christ.</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EXHORTATION</w:t>
      </w:r>
      <w:r w:rsidRPr="00B55810">
        <w:rPr>
          <w:rFonts w:ascii="Arial" w:hAnsi="Arial" w:cs="Arial"/>
          <w:sz w:val="24"/>
          <w:szCs w:val="24"/>
        </w:rPr>
        <w:t>: The gift of exhortation is the special ability that God gives to certain members of the Body of Christ to minister words of comfort, consolation, encouragement and counsel to other members of the Body in such a way that they feel helped and healed.</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EXORCISM</w:t>
      </w:r>
      <w:r w:rsidRPr="00B55810">
        <w:rPr>
          <w:rFonts w:ascii="Arial" w:hAnsi="Arial" w:cs="Arial"/>
          <w:sz w:val="24"/>
          <w:szCs w:val="24"/>
        </w:rPr>
        <w:t>:  The gift of exorcism is the special ability that God gives to certain members of the Body of Christ to cast out demons and evil spirits.</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FAITH:</w:t>
      </w:r>
      <w:r w:rsidRPr="00B55810">
        <w:rPr>
          <w:rFonts w:ascii="Arial" w:hAnsi="Arial" w:cs="Arial"/>
          <w:sz w:val="24"/>
          <w:szCs w:val="24"/>
        </w:rPr>
        <w:t xml:space="preserve">  The gift of faith is the special ability that God gives to certain members of the Body of Christ to discern with extraordinary confidence the will and purposes of God for the future of His work.</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GIVING</w:t>
      </w:r>
      <w:r w:rsidRPr="00B55810">
        <w:rPr>
          <w:rFonts w:ascii="Arial" w:hAnsi="Arial" w:cs="Arial"/>
          <w:sz w:val="24"/>
          <w:szCs w:val="24"/>
        </w:rPr>
        <w:t>: The gift of giving is the special ability that God gives to certain members of the Body of Christ to contribute their material resources to the work of the Lord with liberality and cheerfulness.</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HEALING</w:t>
      </w:r>
      <w:r w:rsidRPr="00B55810">
        <w:rPr>
          <w:rFonts w:ascii="Arial" w:hAnsi="Arial" w:cs="Arial"/>
          <w:sz w:val="24"/>
          <w:szCs w:val="24"/>
        </w:rPr>
        <w:t>:  The gift of healing is the special ability that God gives to certain members of the Body of Christ to serve as human intermediaries through whom it pleases God to cure illness and restore health sometimes apart from the use of natural means.</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lastRenderedPageBreak/>
        <w:t>HELPS</w:t>
      </w:r>
      <w:r w:rsidRPr="00B55810">
        <w:rPr>
          <w:rFonts w:ascii="Arial" w:hAnsi="Arial" w:cs="Arial"/>
          <w:sz w:val="24"/>
          <w:szCs w:val="24"/>
        </w:rPr>
        <w:t>:  The gift of helps is the special ability that God gives to certain members of the Body of Christ to invest the talents they have in the life and ministry of other members of the Body, thus enabling the person helped to increase the effectiveness of his or her spiritual gifts.</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HOSPITALITY</w:t>
      </w:r>
      <w:r w:rsidRPr="00B55810">
        <w:rPr>
          <w:rFonts w:ascii="Arial" w:hAnsi="Arial" w:cs="Arial"/>
          <w:sz w:val="24"/>
          <w:szCs w:val="24"/>
        </w:rPr>
        <w:t>:  The gift of hospitality is the special ability that God gives to certain members of the Body of Christ to provide an open house and a warm welcome for those in need of food and lodging.</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INTERCESSION</w:t>
      </w:r>
      <w:r w:rsidRPr="00B55810">
        <w:rPr>
          <w:rFonts w:ascii="Arial" w:hAnsi="Arial" w:cs="Arial"/>
          <w:sz w:val="24"/>
          <w:szCs w:val="24"/>
        </w:rPr>
        <w:t>:  The gift of intercession is the special ability that God gives to certain members of the Body of Christ to pray for extended periods of time on a regular basis and see frequent and specific answers to their prayers to a degree much greater than that which is expected of the average Christian.</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INTERPRETATION</w:t>
      </w:r>
      <w:r w:rsidRPr="00B55810">
        <w:rPr>
          <w:rFonts w:ascii="Arial" w:hAnsi="Arial" w:cs="Arial"/>
          <w:sz w:val="24"/>
          <w:szCs w:val="24"/>
        </w:rPr>
        <w:t>:  The gift of interpretation is the special ability that God gives to certain members of the Body of Christ to make known in the vernacular the message of one who speaks in tongues.</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KNOWLEDGE</w:t>
      </w:r>
      <w:r w:rsidRPr="00B55810">
        <w:rPr>
          <w:rFonts w:ascii="Arial" w:hAnsi="Arial" w:cs="Arial"/>
          <w:sz w:val="24"/>
          <w:szCs w:val="24"/>
        </w:rPr>
        <w:t>:  The gift of knowledge is the special ability that God gives to certain members of the Body of Christ to discover, accumulate, analyze and clarify information and ideas that are pertinent to the growth and well-being of the Body.</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LEADERSHIP</w:t>
      </w:r>
      <w:r w:rsidRPr="00B55810">
        <w:rPr>
          <w:rFonts w:ascii="Arial" w:hAnsi="Arial" w:cs="Arial"/>
          <w:sz w:val="24"/>
          <w:szCs w:val="24"/>
        </w:rPr>
        <w:t>:  The gift of leadership is the special ability that God gives to certain members of the Body of Christ to set goals in accordance with God's purpose for the future and to communicate these goals to others in such a way that they will voluntarily and harmoniously work together to accomplish these goals for the glory of God.</w:t>
      </w:r>
    </w:p>
    <w:p w:rsidR="00B55810" w:rsidRPr="00B55810" w:rsidRDefault="00B55810" w:rsidP="00B55810">
      <w:pPr>
        <w:rPr>
          <w:rFonts w:ascii="Arial" w:hAnsi="Arial" w:cs="Arial"/>
          <w:sz w:val="24"/>
          <w:szCs w:val="24"/>
        </w:rPr>
      </w:pPr>
      <w:r w:rsidRPr="00B55810">
        <w:rPr>
          <w:rFonts w:ascii="Arial" w:hAnsi="Arial" w:cs="Arial"/>
          <w:b/>
          <w:bCs/>
          <w:sz w:val="24"/>
          <w:szCs w:val="24"/>
        </w:rPr>
        <w:t>MARTYRDOM</w:t>
      </w:r>
      <w:r w:rsidRPr="00B55810">
        <w:rPr>
          <w:rFonts w:ascii="Arial" w:hAnsi="Arial" w:cs="Arial"/>
          <w:sz w:val="24"/>
          <w:szCs w:val="24"/>
        </w:rPr>
        <w:t>:  The gift of martyrdom is the special ability that God gives to certain members of the Body of Christ to undergo suffering for the faith even to death while consistently displaying a joyous and victorious attitude that brings glory to God.</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MERCY</w:t>
      </w:r>
      <w:r w:rsidRPr="00B55810">
        <w:rPr>
          <w:rFonts w:ascii="Arial" w:hAnsi="Arial" w:cs="Arial"/>
          <w:sz w:val="24"/>
          <w:szCs w:val="24"/>
        </w:rPr>
        <w:t>:  The gift of mercy is the special ability that God gives to certain members of the Body of Christ to feel genuine empathy and compassion for individuals, both Christian and non-Christian, who suffer distressing physical, mental, or emotional problems, and to translate that compassion into cheerfully done deeds that reflect Christ's love and alleviate the suffering.</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MIRACLES</w:t>
      </w:r>
      <w:r w:rsidRPr="00B55810">
        <w:rPr>
          <w:rFonts w:ascii="Arial" w:hAnsi="Arial" w:cs="Arial"/>
          <w:sz w:val="24"/>
          <w:szCs w:val="24"/>
        </w:rPr>
        <w:t>:  The gift of miracles is the special ability that God gives to certain members of the Body of Christ to serve as human intermediaries through whom it pleases God to perform powerful acts that are perceived by observers to have altered the course of nature (to be supernatural).</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MISSIONARY</w:t>
      </w:r>
      <w:r w:rsidRPr="00B55810">
        <w:rPr>
          <w:rFonts w:ascii="Arial" w:hAnsi="Arial" w:cs="Arial"/>
          <w:sz w:val="24"/>
          <w:szCs w:val="24"/>
        </w:rPr>
        <w:t>:  The gift of missionary is the special ability that God gives to certain members of the Body of Christ to minister whatever other gifts they have in a second culture.</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lastRenderedPageBreak/>
        <w:t>PASTOR</w:t>
      </w:r>
      <w:r w:rsidRPr="00B55810">
        <w:rPr>
          <w:rFonts w:ascii="Arial" w:hAnsi="Arial" w:cs="Arial"/>
          <w:sz w:val="24"/>
          <w:szCs w:val="24"/>
        </w:rPr>
        <w:t>:  The gift of pastor is the special ability that God gives to certain members of the Body of Christ to assume a long-term personal responsibility for the spiritual welfare of a group of believers and to equip them for ministry.</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PROPHECY</w:t>
      </w:r>
      <w:r w:rsidRPr="00B55810">
        <w:rPr>
          <w:rFonts w:ascii="Arial" w:hAnsi="Arial" w:cs="Arial"/>
          <w:sz w:val="24"/>
          <w:szCs w:val="24"/>
        </w:rPr>
        <w:t xml:space="preserve">:  The gift of prophecy is the special ability that God gives to certain members of the Body of Christ to receive and communicate an immediate message of God to His people through a divinely-appointed utterance.  </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SERVICE</w:t>
      </w:r>
      <w:r w:rsidRPr="00B55810">
        <w:rPr>
          <w:rFonts w:ascii="Arial" w:hAnsi="Arial" w:cs="Arial"/>
          <w:sz w:val="24"/>
          <w:szCs w:val="24"/>
        </w:rPr>
        <w:t>: The gift of service is the special ability that God gives to certain members of the Body of Christ to (1) identify the unmet needs of people or those needs involved in a task related to God's work, and (2) to make use of available resources to meet those needs, and (3) to help accomplish desired goals.</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TEACHING</w:t>
      </w:r>
      <w:r w:rsidRPr="00B55810">
        <w:rPr>
          <w:rFonts w:ascii="Arial" w:hAnsi="Arial" w:cs="Arial"/>
          <w:sz w:val="24"/>
          <w:szCs w:val="24"/>
        </w:rPr>
        <w:t>: The gift of teaching is the special ability that God gives to certain members of the Body of Christ to communicate information relevant to the health and ministry of the Body and its members in such a way that others will learn.</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TONGUES</w:t>
      </w:r>
      <w:r w:rsidRPr="00B55810">
        <w:rPr>
          <w:rFonts w:ascii="Arial" w:hAnsi="Arial" w:cs="Arial"/>
          <w:sz w:val="24"/>
          <w:szCs w:val="24"/>
        </w:rPr>
        <w:t>:  The gift of tongues is the special ability that God gives to certain members of the Body of Christ to (a) receive and communicate an immediate message from God to His people through a divinely appointed utterance in a language they have never learned and/or to (b) speak to God in a language they have never learned.</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VOLUNTARY POVERTY:</w:t>
      </w:r>
      <w:r w:rsidRPr="00B55810">
        <w:rPr>
          <w:rFonts w:ascii="Arial" w:hAnsi="Arial" w:cs="Arial"/>
          <w:sz w:val="24"/>
          <w:szCs w:val="24"/>
        </w:rPr>
        <w:t xml:space="preserve">  The gift of voluntary poverty is the special ability that God gives to certain members of the Body of Christ to renounce material comfort and luxury and adopt a personal life-style equivalent to those living at the poverty level in a given society in order to serve God more effectively.</w:t>
      </w:r>
    </w:p>
    <w:p w:rsidR="00B55810" w:rsidRPr="00B55810" w:rsidRDefault="00B55810" w:rsidP="00B55810">
      <w:pPr>
        <w:rPr>
          <w:rFonts w:ascii="Arial" w:hAnsi="Arial" w:cs="Arial"/>
          <w:sz w:val="24"/>
          <w:szCs w:val="24"/>
        </w:rPr>
      </w:pPr>
    </w:p>
    <w:p w:rsidR="00B55810" w:rsidRPr="00B55810" w:rsidRDefault="00B55810" w:rsidP="00B55810">
      <w:pPr>
        <w:rPr>
          <w:rFonts w:ascii="Arial" w:hAnsi="Arial" w:cs="Arial"/>
          <w:sz w:val="24"/>
          <w:szCs w:val="24"/>
        </w:rPr>
      </w:pPr>
      <w:r w:rsidRPr="00B55810">
        <w:rPr>
          <w:rFonts w:ascii="Arial" w:hAnsi="Arial" w:cs="Arial"/>
          <w:b/>
          <w:bCs/>
          <w:sz w:val="24"/>
          <w:szCs w:val="24"/>
        </w:rPr>
        <w:t>WISDOM</w:t>
      </w:r>
      <w:r w:rsidRPr="00B55810">
        <w:rPr>
          <w:rFonts w:ascii="Arial" w:hAnsi="Arial" w:cs="Arial"/>
          <w:sz w:val="24"/>
          <w:szCs w:val="24"/>
        </w:rPr>
        <w:t>:  The gift of wisdom is the special ability that God gives to certain members of the Body of Christ to know the mind of the Holy Spirit in such a way as to receive insight into how knowledge may best be applied to specific needs arising in the Body of Christ.</w:t>
      </w:r>
    </w:p>
    <w:p w:rsidR="00B55810" w:rsidRDefault="00B55810" w:rsidP="001A159B">
      <w:pPr>
        <w:pStyle w:val="NoSpacing"/>
        <w:rPr>
          <w:rFonts w:ascii="Arial" w:hAnsi="Arial" w:cs="Arial"/>
          <w:sz w:val="24"/>
          <w:szCs w:val="24"/>
        </w:rPr>
      </w:pPr>
    </w:p>
    <w:p w:rsidR="00B41F69" w:rsidRDefault="00B41F69" w:rsidP="001A159B">
      <w:pPr>
        <w:pStyle w:val="NoSpacing"/>
        <w:rPr>
          <w:rFonts w:ascii="Arial" w:hAnsi="Arial" w:cs="Arial"/>
          <w:sz w:val="24"/>
          <w:szCs w:val="24"/>
        </w:rPr>
      </w:pPr>
    </w:p>
    <w:p w:rsidR="00B41F69" w:rsidRDefault="00B41F69" w:rsidP="00B41F69">
      <w:pPr>
        <w:jc w:val="center"/>
        <w:rPr>
          <w:rFonts w:ascii="Arial" w:hAnsi="Arial" w:cs="Arial"/>
          <w:i/>
          <w:sz w:val="18"/>
          <w:szCs w:val="18"/>
        </w:rPr>
      </w:pPr>
      <w:r w:rsidRPr="00B41F69">
        <w:rPr>
          <w:rFonts w:ascii="Arial" w:hAnsi="Arial" w:cs="Arial"/>
          <w:i/>
          <w:sz w:val="18"/>
          <w:szCs w:val="18"/>
        </w:rPr>
        <w:t>(Please do not commercially reprint this information without permission from Dr. Del Dunavant.</w:t>
      </w:r>
    </w:p>
    <w:p w:rsidR="00B35C52" w:rsidRDefault="00B41F69" w:rsidP="001D14EB">
      <w:pPr>
        <w:jc w:val="center"/>
        <w:rPr>
          <w:rFonts w:ascii="Arial" w:hAnsi="Arial" w:cs="Arial"/>
          <w:i/>
          <w:sz w:val="18"/>
          <w:szCs w:val="18"/>
        </w:rPr>
      </w:pPr>
      <w:r w:rsidRPr="00B41F69">
        <w:rPr>
          <w:rFonts w:ascii="Arial" w:hAnsi="Arial" w:cs="Arial"/>
          <w:i/>
          <w:sz w:val="18"/>
          <w:szCs w:val="18"/>
        </w:rPr>
        <w:t xml:space="preserve">His email is </w:t>
      </w:r>
      <w:hyperlink r:id="rId10" w:history="1">
        <w:r w:rsidR="001D14EB" w:rsidRPr="00B32544">
          <w:rPr>
            <w:rStyle w:val="Hyperlink"/>
            <w:rFonts w:ascii="Arial" w:hAnsi="Arial" w:cs="Arial"/>
            <w:i/>
            <w:sz w:val="18"/>
            <w:szCs w:val="18"/>
          </w:rPr>
          <w:t>del.dunavant@nccsda.com</w:t>
        </w:r>
      </w:hyperlink>
      <w:r w:rsidRPr="00B41F69">
        <w:rPr>
          <w:rFonts w:ascii="Arial" w:hAnsi="Arial" w:cs="Arial"/>
          <w:i/>
          <w:sz w:val="18"/>
          <w:szCs w:val="18"/>
        </w:rPr>
        <w:t>)</w:t>
      </w:r>
    </w:p>
    <w:p w:rsidR="001D14EB" w:rsidRDefault="001D14EB" w:rsidP="001D14EB">
      <w:pPr>
        <w:rPr>
          <w:rFonts w:ascii="Arial" w:hAnsi="Arial" w:cs="Arial"/>
          <w:sz w:val="18"/>
          <w:szCs w:val="18"/>
        </w:rPr>
      </w:pPr>
    </w:p>
    <w:p w:rsidR="001D14EB" w:rsidRPr="001D14EB" w:rsidRDefault="001D14EB" w:rsidP="001D14EB">
      <w:pPr>
        <w:rPr>
          <w:rFonts w:ascii="Arial" w:hAnsi="Arial" w:cs="Arial"/>
          <w:sz w:val="24"/>
          <w:szCs w:val="18"/>
        </w:rPr>
      </w:pPr>
      <w:bookmarkStart w:id="0" w:name="_GoBack"/>
      <w:bookmarkEnd w:id="0"/>
    </w:p>
    <w:p w:rsidR="001D14EB" w:rsidRPr="001D14EB" w:rsidRDefault="001D14EB" w:rsidP="001D14EB">
      <w:pPr>
        <w:jc w:val="center"/>
        <w:rPr>
          <w:rFonts w:ascii="Arial" w:hAnsi="Arial" w:cs="Arial"/>
          <w:i/>
          <w:sz w:val="18"/>
          <w:szCs w:val="18"/>
        </w:rPr>
      </w:pPr>
    </w:p>
    <w:sectPr w:rsidR="001D14EB" w:rsidRPr="001D14EB" w:rsidSect="005C6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F8" w:rsidRDefault="00A87BF8" w:rsidP="00FA3B29">
      <w:r>
        <w:separator/>
      </w:r>
    </w:p>
  </w:endnote>
  <w:endnote w:type="continuationSeparator" w:id="0">
    <w:p w:rsidR="00A87BF8" w:rsidRDefault="00A87BF8" w:rsidP="00FA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F8" w:rsidRDefault="00A87BF8" w:rsidP="00FA3B29">
      <w:r>
        <w:separator/>
      </w:r>
    </w:p>
  </w:footnote>
  <w:footnote w:type="continuationSeparator" w:id="0">
    <w:p w:rsidR="00A87BF8" w:rsidRDefault="00A87BF8" w:rsidP="00FA3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108632"/>
      <w:docPartObj>
        <w:docPartGallery w:val="Page Numbers (Top of Page)"/>
        <w:docPartUnique/>
      </w:docPartObj>
    </w:sdtPr>
    <w:sdtEndPr>
      <w:rPr>
        <w:noProof/>
      </w:rPr>
    </w:sdtEndPr>
    <w:sdtContent>
      <w:p w:rsidR="00306473" w:rsidRDefault="00306473">
        <w:pPr>
          <w:pStyle w:val="Header"/>
          <w:jc w:val="center"/>
        </w:pPr>
        <w:r>
          <w:fldChar w:fldCharType="begin"/>
        </w:r>
        <w:r>
          <w:instrText xml:space="preserve"> PAGE   \* MERGEFORMAT </w:instrText>
        </w:r>
        <w:r>
          <w:fldChar w:fldCharType="separate"/>
        </w:r>
        <w:r w:rsidR="001D14EB">
          <w:rPr>
            <w:noProof/>
          </w:rPr>
          <w:t>11</w:t>
        </w:r>
        <w:r>
          <w:rPr>
            <w:noProof/>
          </w:rPr>
          <w:fldChar w:fldCharType="end"/>
        </w:r>
      </w:p>
    </w:sdtContent>
  </w:sdt>
  <w:p w:rsidR="00AA2322" w:rsidRDefault="00AA2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5F6F"/>
    <w:multiLevelType w:val="hybridMultilevel"/>
    <w:tmpl w:val="A7DC50BC"/>
    <w:lvl w:ilvl="0" w:tplc="62D855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41E17"/>
    <w:multiLevelType w:val="hybridMultilevel"/>
    <w:tmpl w:val="1BFE59E8"/>
    <w:lvl w:ilvl="0" w:tplc="027C9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400412"/>
    <w:multiLevelType w:val="hybridMultilevel"/>
    <w:tmpl w:val="239EA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27F69"/>
    <w:multiLevelType w:val="hybridMultilevel"/>
    <w:tmpl w:val="DE8AE458"/>
    <w:lvl w:ilvl="0" w:tplc="14A69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DD5BEA"/>
    <w:multiLevelType w:val="hybridMultilevel"/>
    <w:tmpl w:val="E1C618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AB"/>
    <w:multiLevelType w:val="hybridMultilevel"/>
    <w:tmpl w:val="7E3E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221F7"/>
    <w:multiLevelType w:val="hybridMultilevel"/>
    <w:tmpl w:val="1062DD8E"/>
    <w:lvl w:ilvl="0" w:tplc="CF2A14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ED5AAB"/>
    <w:multiLevelType w:val="hybridMultilevel"/>
    <w:tmpl w:val="D604E8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439ED"/>
    <w:multiLevelType w:val="hybridMultilevel"/>
    <w:tmpl w:val="B4B41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E3AC6"/>
    <w:multiLevelType w:val="hybridMultilevel"/>
    <w:tmpl w:val="BDDA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94C67"/>
    <w:multiLevelType w:val="hybridMultilevel"/>
    <w:tmpl w:val="5BEE3160"/>
    <w:lvl w:ilvl="0" w:tplc="F2D0D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8536C7"/>
    <w:multiLevelType w:val="hybridMultilevel"/>
    <w:tmpl w:val="CDE68196"/>
    <w:lvl w:ilvl="0" w:tplc="569E7D0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6B33F1"/>
    <w:multiLevelType w:val="hybridMultilevel"/>
    <w:tmpl w:val="D5DA92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98443A"/>
    <w:multiLevelType w:val="hybridMultilevel"/>
    <w:tmpl w:val="70FA9D62"/>
    <w:lvl w:ilvl="0" w:tplc="1AC8C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443A5A"/>
    <w:multiLevelType w:val="hybridMultilevel"/>
    <w:tmpl w:val="354E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7E100C"/>
    <w:multiLevelType w:val="hybridMultilevel"/>
    <w:tmpl w:val="9C16A280"/>
    <w:lvl w:ilvl="0" w:tplc="7AB888A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3C693A"/>
    <w:multiLevelType w:val="hybridMultilevel"/>
    <w:tmpl w:val="D7E4F3CC"/>
    <w:lvl w:ilvl="0" w:tplc="5D2607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32055AE"/>
    <w:multiLevelType w:val="hybridMultilevel"/>
    <w:tmpl w:val="D5C0B55E"/>
    <w:lvl w:ilvl="0" w:tplc="D3AE53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0E2B67"/>
    <w:multiLevelType w:val="hybridMultilevel"/>
    <w:tmpl w:val="CF9C4A02"/>
    <w:lvl w:ilvl="0" w:tplc="E452C4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17"/>
  </w:num>
  <w:num w:numId="4">
    <w:abstractNumId w:val="6"/>
  </w:num>
  <w:num w:numId="5">
    <w:abstractNumId w:val="4"/>
  </w:num>
  <w:num w:numId="6">
    <w:abstractNumId w:val="7"/>
  </w:num>
  <w:num w:numId="7">
    <w:abstractNumId w:val="15"/>
  </w:num>
  <w:num w:numId="8">
    <w:abstractNumId w:val="10"/>
  </w:num>
  <w:num w:numId="9">
    <w:abstractNumId w:val="2"/>
  </w:num>
  <w:num w:numId="10">
    <w:abstractNumId w:val="18"/>
  </w:num>
  <w:num w:numId="11">
    <w:abstractNumId w:val="16"/>
  </w:num>
  <w:num w:numId="12">
    <w:abstractNumId w:val="13"/>
  </w:num>
  <w:num w:numId="13">
    <w:abstractNumId w:val="11"/>
  </w:num>
  <w:num w:numId="14">
    <w:abstractNumId w:val="0"/>
  </w:num>
  <w:num w:numId="15">
    <w:abstractNumId w:val="12"/>
  </w:num>
  <w:num w:numId="16">
    <w:abstractNumId w:val="9"/>
  </w:num>
  <w:num w:numId="17">
    <w:abstractNumId w:val="1"/>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9B"/>
    <w:rsid w:val="000A2BA8"/>
    <w:rsid w:val="00103291"/>
    <w:rsid w:val="0017246E"/>
    <w:rsid w:val="001A159B"/>
    <w:rsid w:val="001C61F4"/>
    <w:rsid w:val="001D14EB"/>
    <w:rsid w:val="00245F0A"/>
    <w:rsid w:val="00306473"/>
    <w:rsid w:val="00483405"/>
    <w:rsid w:val="004E6CB5"/>
    <w:rsid w:val="005C6909"/>
    <w:rsid w:val="006839C1"/>
    <w:rsid w:val="006961F3"/>
    <w:rsid w:val="006A2D97"/>
    <w:rsid w:val="006E371C"/>
    <w:rsid w:val="006E3C69"/>
    <w:rsid w:val="0072565B"/>
    <w:rsid w:val="007B4944"/>
    <w:rsid w:val="008A70A4"/>
    <w:rsid w:val="008D63AE"/>
    <w:rsid w:val="009114B8"/>
    <w:rsid w:val="009A30B3"/>
    <w:rsid w:val="00A75602"/>
    <w:rsid w:val="00A8508F"/>
    <w:rsid w:val="00A87BF8"/>
    <w:rsid w:val="00AA2322"/>
    <w:rsid w:val="00AA4C53"/>
    <w:rsid w:val="00AA4D46"/>
    <w:rsid w:val="00B35C52"/>
    <w:rsid w:val="00B41F69"/>
    <w:rsid w:val="00B55810"/>
    <w:rsid w:val="00C05030"/>
    <w:rsid w:val="00DA7F89"/>
    <w:rsid w:val="00DD4336"/>
    <w:rsid w:val="00DD58A3"/>
    <w:rsid w:val="00E6780C"/>
    <w:rsid w:val="00EA672C"/>
    <w:rsid w:val="00F021EB"/>
    <w:rsid w:val="00FA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9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59B"/>
    <w:pPr>
      <w:spacing w:after="0" w:line="240" w:lineRule="auto"/>
    </w:pPr>
  </w:style>
  <w:style w:type="paragraph" w:styleId="ListParagraph">
    <w:name w:val="List Paragraph"/>
    <w:basedOn w:val="Normal"/>
    <w:uiPriority w:val="34"/>
    <w:qFormat/>
    <w:rsid w:val="001A159B"/>
    <w:pPr>
      <w:ind w:left="720"/>
      <w:contextualSpacing/>
    </w:pPr>
  </w:style>
  <w:style w:type="paragraph" w:styleId="BalloonText">
    <w:name w:val="Balloon Text"/>
    <w:basedOn w:val="Normal"/>
    <w:link w:val="BalloonTextChar"/>
    <w:uiPriority w:val="99"/>
    <w:semiHidden/>
    <w:unhideWhenUsed/>
    <w:rsid w:val="00FA3B29"/>
    <w:rPr>
      <w:rFonts w:ascii="Tahoma" w:hAnsi="Tahoma" w:cs="Tahoma"/>
      <w:sz w:val="16"/>
      <w:szCs w:val="16"/>
    </w:rPr>
  </w:style>
  <w:style w:type="character" w:customStyle="1" w:styleId="BalloonTextChar">
    <w:name w:val="Balloon Text Char"/>
    <w:basedOn w:val="DefaultParagraphFont"/>
    <w:link w:val="BalloonText"/>
    <w:uiPriority w:val="99"/>
    <w:semiHidden/>
    <w:rsid w:val="00FA3B29"/>
    <w:rPr>
      <w:rFonts w:ascii="Tahoma" w:hAnsi="Tahoma" w:cs="Tahoma"/>
      <w:sz w:val="16"/>
      <w:szCs w:val="16"/>
    </w:rPr>
  </w:style>
  <w:style w:type="paragraph" w:styleId="Header">
    <w:name w:val="header"/>
    <w:basedOn w:val="Normal"/>
    <w:link w:val="HeaderChar"/>
    <w:uiPriority w:val="99"/>
    <w:unhideWhenUsed/>
    <w:rsid w:val="00FA3B29"/>
    <w:pPr>
      <w:tabs>
        <w:tab w:val="center" w:pos="4680"/>
        <w:tab w:val="right" w:pos="9360"/>
      </w:tabs>
    </w:pPr>
  </w:style>
  <w:style w:type="character" w:customStyle="1" w:styleId="HeaderChar">
    <w:name w:val="Header Char"/>
    <w:basedOn w:val="DefaultParagraphFont"/>
    <w:link w:val="Header"/>
    <w:uiPriority w:val="99"/>
    <w:rsid w:val="00FA3B29"/>
    <w:rPr>
      <w:rFonts w:ascii="Times New Roman" w:hAnsi="Times New Roman" w:cs="Times New Roman"/>
      <w:sz w:val="20"/>
      <w:szCs w:val="20"/>
    </w:rPr>
  </w:style>
  <w:style w:type="paragraph" w:styleId="Footer">
    <w:name w:val="footer"/>
    <w:basedOn w:val="Normal"/>
    <w:link w:val="FooterChar"/>
    <w:uiPriority w:val="99"/>
    <w:unhideWhenUsed/>
    <w:rsid w:val="00FA3B29"/>
    <w:pPr>
      <w:tabs>
        <w:tab w:val="center" w:pos="4680"/>
        <w:tab w:val="right" w:pos="9360"/>
      </w:tabs>
    </w:pPr>
  </w:style>
  <w:style w:type="character" w:customStyle="1" w:styleId="FooterChar">
    <w:name w:val="Footer Char"/>
    <w:basedOn w:val="DefaultParagraphFont"/>
    <w:link w:val="Footer"/>
    <w:uiPriority w:val="99"/>
    <w:rsid w:val="00FA3B29"/>
    <w:rPr>
      <w:rFonts w:ascii="Times New Roman" w:hAnsi="Times New Roman" w:cs="Times New Roman"/>
      <w:sz w:val="20"/>
      <w:szCs w:val="20"/>
    </w:rPr>
  </w:style>
  <w:style w:type="character" w:styleId="Hyperlink">
    <w:name w:val="Hyperlink"/>
    <w:basedOn w:val="DefaultParagraphFont"/>
    <w:uiPriority w:val="99"/>
    <w:unhideWhenUsed/>
    <w:rsid w:val="001D1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9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59B"/>
    <w:pPr>
      <w:spacing w:after="0" w:line="240" w:lineRule="auto"/>
    </w:pPr>
  </w:style>
  <w:style w:type="paragraph" w:styleId="ListParagraph">
    <w:name w:val="List Paragraph"/>
    <w:basedOn w:val="Normal"/>
    <w:uiPriority w:val="34"/>
    <w:qFormat/>
    <w:rsid w:val="001A159B"/>
    <w:pPr>
      <w:ind w:left="720"/>
      <w:contextualSpacing/>
    </w:pPr>
  </w:style>
  <w:style w:type="paragraph" w:styleId="BalloonText">
    <w:name w:val="Balloon Text"/>
    <w:basedOn w:val="Normal"/>
    <w:link w:val="BalloonTextChar"/>
    <w:uiPriority w:val="99"/>
    <w:semiHidden/>
    <w:unhideWhenUsed/>
    <w:rsid w:val="00FA3B29"/>
    <w:rPr>
      <w:rFonts w:ascii="Tahoma" w:hAnsi="Tahoma" w:cs="Tahoma"/>
      <w:sz w:val="16"/>
      <w:szCs w:val="16"/>
    </w:rPr>
  </w:style>
  <w:style w:type="character" w:customStyle="1" w:styleId="BalloonTextChar">
    <w:name w:val="Balloon Text Char"/>
    <w:basedOn w:val="DefaultParagraphFont"/>
    <w:link w:val="BalloonText"/>
    <w:uiPriority w:val="99"/>
    <w:semiHidden/>
    <w:rsid w:val="00FA3B29"/>
    <w:rPr>
      <w:rFonts w:ascii="Tahoma" w:hAnsi="Tahoma" w:cs="Tahoma"/>
      <w:sz w:val="16"/>
      <w:szCs w:val="16"/>
    </w:rPr>
  </w:style>
  <w:style w:type="paragraph" w:styleId="Header">
    <w:name w:val="header"/>
    <w:basedOn w:val="Normal"/>
    <w:link w:val="HeaderChar"/>
    <w:uiPriority w:val="99"/>
    <w:unhideWhenUsed/>
    <w:rsid w:val="00FA3B29"/>
    <w:pPr>
      <w:tabs>
        <w:tab w:val="center" w:pos="4680"/>
        <w:tab w:val="right" w:pos="9360"/>
      </w:tabs>
    </w:pPr>
  </w:style>
  <w:style w:type="character" w:customStyle="1" w:styleId="HeaderChar">
    <w:name w:val="Header Char"/>
    <w:basedOn w:val="DefaultParagraphFont"/>
    <w:link w:val="Header"/>
    <w:uiPriority w:val="99"/>
    <w:rsid w:val="00FA3B29"/>
    <w:rPr>
      <w:rFonts w:ascii="Times New Roman" w:hAnsi="Times New Roman" w:cs="Times New Roman"/>
      <w:sz w:val="20"/>
      <w:szCs w:val="20"/>
    </w:rPr>
  </w:style>
  <w:style w:type="paragraph" w:styleId="Footer">
    <w:name w:val="footer"/>
    <w:basedOn w:val="Normal"/>
    <w:link w:val="FooterChar"/>
    <w:uiPriority w:val="99"/>
    <w:unhideWhenUsed/>
    <w:rsid w:val="00FA3B29"/>
    <w:pPr>
      <w:tabs>
        <w:tab w:val="center" w:pos="4680"/>
        <w:tab w:val="right" w:pos="9360"/>
      </w:tabs>
    </w:pPr>
  </w:style>
  <w:style w:type="character" w:customStyle="1" w:styleId="FooterChar">
    <w:name w:val="Footer Char"/>
    <w:basedOn w:val="DefaultParagraphFont"/>
    <w:link w:val="Footer"/>
    <w:uiPriority w:val="99"/>
    <w:rsid w:val="00FA3B29"/>
    <w:rPr>
      <w:rFonts w:ascii="Times New Roman" w:hAnsi="Times New Roman" w:cs="Times New Roman"/>
      <w:sz w:val="20"/>
      <w:szCs w:val="20"/>
    </w:rPr>
  </w:style>
  <w:style w:type="character" w:styleId="Hyperlink">
    <w:name w:val="Hyperlink"/>
    <w:basedOn w:val="DefaultParagraphFont"/>
    <w:uiPriority w:val="99"/>
    <w:unhideWhenUsed/>
    <w:rsid w:val="001D1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el.dunavant@nccsda.com"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0539-6ACC-41F7-BF42-0D32BA59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Del Dunavant</cp:lastModifiedBy>
  <cp:revision>19</cp:revision>
  <cp:lastPrinted>2015-02-09T18:49:00Z</cp:lastPrinted>
  <dcterms:created xsi:type="dcterms:W3CDTF">2014-09-29T20:16:00Z</dcterms:created>
  <dcterms:modified xsi:type="dcterms:W3CDTF">2015-03-02T23:02:00Z</dcterms:modified>
</cp:coreProperties>
</file>