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EFE52" w14:textId="77777777" w:rsidR="008E150E" w:rsidRPr="006E4561" w:rsidRDefault="2A7ED87A" w:rsidP="2A7ED87A">
      <w:pPr>
        <w:pStyle w:val="NoSpacing"/>
        <w:jc w:val="center"/>
        <w:rPr>
          <w:rFonts w:ascii="Arial" w:hAnsi="Arial" w:cs="Arial"/>
          <w:b/>
          <w:bCs/>
          <w:sz w:val="28"/>
          <w:szCs w:val="28"/>
        </w:rPr>
      </w:pPr>
      <w:r w:rsidRPr="2A7ED87A">
        <w:rPr>
          <w:rFonts w:ascii="Arial" w:hAnsi="Arial" w:cs="Arial"/>
          <w:b/>
          <w:bCs/>
          <w:sz w:val="28"/>
          <w:szCs w:val="28"/>
        </w:rPr>
        <w:t>How to Preach</w:t>
      </w:r>
    </w:p>
    <w:p w14:paraId="6DDF82F4" w14:textId="77777777" w:rsidR="006E4561" w:rsidRDefault="006E4561" w:rsidP="006E4561">
      <w:pPr>
        <w:pStyle w:val="NoSpacing"/>
        <w:rPr>
          <w:rFonts w:ascii="Arial" w:hAnsi="Arial" w:cs="Arial"/>
          <w:sz w:val="24"/>
        </w:rPr>
      </w:pPr>
    </w:p>
    <w:p w14:paraId="32AFAB73" w14:textId="3FE901F0" w:rsidR="006E4561" w:rsidRPr="005D0AB1" w:rsidRDefault="2A7ED87A" w:rsidP="2A7ED87A">
      <w:pPr>
        <w:pStyle w:val="NoSpacing"/>
        <w:numPr>
          <w:ilvl w:val="0"/>
          <w:numId w:val="1"/>
        </w:numPr>
        <w:rPr>
          <w:rFonts w:ascii="Arial" w:hAnsi="Arial" w:cs="Arial"/>
          <w:sz w:val="24"/>
          <w:szCs w:val="24"/>
        </w:rPr>
      </w:pPr>
      <w:r w:rsidRPr="2A7ED87A">
        <w:rPr>
          <w:rFonts w:ascii="Arial" w:hAnsi="Arial" w:cs="Arial"/>
          <w:sz w:val="24"/>
          <w:szCs w:val="24"/>
        </w:rPr>
        <w:t xml:space="preserve">Preaching is not the same as making a speech.  With a speech, the speaker determines what should be said.  With preaching, God determine what will be said.  Therefore, one cannot preach </w:t>
      </w:r>
      <w:r w:rsidRPr="002D4E71">
        <w:rPr>
          <w:rFonts w:ascii="Arial" w:hAnsi="Arial" w:cs="Arial"/>
          <w:sz w:val="24"/>
          <w:szCs w:val="24"/>
        </w:rPr>
        <w:t>without</w:t>
      </w:r>
      <w:r w:rsidRPr="2A7ED87A">
        <w:rPr>
          <w:rFonts w:ascii="Arial" w:hAnsi="Arial" w:cs="Arial"/>
          <w:sz w:val="24"/>
          <w:szCs w:val="24"/>
        </w:rPr>
        <w:t xml:space="preserve"> </w:t>
      </w:r>
      <w:r w:rsidR="008F2091" w:rsidRPr="008F2091">
        <w:rPr>
          <w:rFonts w:ascii="Arial" w:hAnsi="Arial" w:cs="Arial"/>
          <w:sz w:val="24"/>
          <w:szCs w:val="24"/>
        </w:rPr>
        <w:t>spend</w:t>
      </w:r>
      <w:r w:rsidR="0060050E">
        <w:rPr>
          <w:rFonts w:ascii="Arial" w:hAnsi="Arial" w:cs="Arial"/>
          <w:sz w:val="24"/>
          <w:szCs w:val="24"/>
        </w:rPr>
        <w:t>ing</w:t>
      </w:r>
      <w:bookmarkStart w:id="0" w:name="_GoBack"/>
      <w:bookmarkEnd w:id="0"/>
      <w:r w:rsidR="008F2091" w:rsidRPr="008F2091">
        <w:rPr>
          <w:rFonts w:ascii="Arial" w:hAnsi="Arial" w:cs="Arial"/>
          <w:sz w:val="24"/>
          <w:szCs w:val="24"/>
        </w:rPr>
        <w:t xml:space="preserve"> </w:t>
      </w:r>
      <w:r w:rsidR="002B2C8B">
        <w:rPr>
          <w:rFonts w:ascii="Arial" w:hAnsi="Arial" w:cs="Arial"/>
          <w:sz w:val="24"/>
          <w:szCs w:val="24"/>
        </w:rPr>
        <w:t xml:space="preserve">much </w:t>
      </w:r>
      <w:r w:rsidR="008F2091" w:rsidRPr="008F2091">
        <w:rPr>
          <w:rFonts w:ascii="Arial" w:hAnsi="Arial" w:cs="Arial"/>
          <w:sz w:val="24"/>
          <w:szCs w:val="24"/>
        </w:rPr>
        <w:t>time in prayer</w:t>
      </w:r>
      <w:r w:rsidR="008F2091">
        <w:rPr>
          <w:rFonts w:ascii="Arial" w:hAnsi="Arial" w:cs="Arial"/>
          <w:sz w:val="24"/>
          <w:szCs w:val="24"/>
        </w:rPr>
        <w:t xml:space="preserve"> </w:t>
      </w:r>
      <w:r w:rsidR="00281DCC">
        <w:rPr>
          <w:rFonts w:ascii="Arial" w:hAnsi="Arial" w:cs="Arial"/>
          <w:sz w:val="24"/>
          <w:szCs w:val="24"/>
        </w:rPr>
        <w:t xml:space="preserve">asking </w:t>
      </w:r>
      <w:r w:rsidRPr="2A7ED87A">
        <w:rPr>
          <w:rFonts w:ascii="Arial" w:hAnsi="Arial" w:cs="Arial"/>
          <w:sz w:val="24"/>
          <w:szCs w:val="24"/>
        </w:rPr>
        <w:t>for the Holy Spirit and spending time reading the Bible to receive His guidance.  One could ask God, “What do you want me to say, what is the most important message I can give this week</w:t>
      </w:r>
      <w:r w:rsidR="00411671">
        <w:rPr>
          <w:rFonts w:ascii="Arial" w:hAnsi="Arial" w:cs="Arial"/>
          <w:sz w:val="24"/>
          <w:szCs w:val="24"/>
        </w:rPr>
        <w:t xml:space="preserve">?  Or, </w:t>
      </w:r>
      <w:r w:rsidRPr="2A7ED87A">
        <w:rPr>
          <w:rFonts w:ascii="Arial" w:hAnsi="Arial" w:cs="Arial"/>
          <w:sz w:val="24"/>
          <w:szCs w:val="24"/>
        </w:rPr>
        <w:t>what Bible passage or topic do You want me to speak on</w:t>
      </w:r>
      <w:r w:rsidR="00281DCC">
        <w:rPr>
          <w:rFonts w:ascii="Arial" w:hAnsi="Arial" w:cs="Arial"/>
          <w:sz w:val="24"/>
          <w:szCs w:val="24"/>
        </w:rPr>
        <w:t xml:space="preserve"> this week</w:t>
      </w:r>
      <w:r w:rsidR="00411671">
        <w:rPr>
          <w:rFonts w:ascii="Arial" w:hAnsi="Arial" w:cs="Arial"/>
          <w:sz w:val="24"/>
          <w:szCs w:val="24"/>
        </w:rPr>
        <w:t>”</w:t>
      </w:r>
      <w:r w:rsidRPr="2A7ED87A">
        <w:rPr>
          <w:rFonts w:ascii="Arial" w:hAnsi="Arial" w:cs="Arial"/>
          <w:sz w:val="24"/>
          <w:szCs w:val="24"/>
        </w:rPr>
        <w:t>?</w:t>
      </w:r>
    </w:p>
    <w:p w14:paraId="18512855" w14:textId="77777777" w:rsidR="006E4561" w:rsidRDefault="006E4561" w:rsidP="006E4561">
      <w:pPr>
        <w:pStyle w:val="NoSpacing"/>
        <w:rPr>
          <w:rFonts w:ascii="Arial" w:hAnsi="Arial" w:cs="Arial"/>
          <w:sz w:val="24"/>
        </w:rPr>
      </w:pPr>
    </w:p>
    <w:p w14:paraId="7C84F847" w14:textId="19951FBC" w:rsidR="006E4561" w:rsidRDefault="2A7ED87A" w:rsidP="2A7ED87A">
      <w:pPr>
        <w:pStyle w:val="NoSpacing"/>
        <w:numPr>
          <w:ilvl w:val="0"/>
          <w:numId w:val="1"/>
        </w:numPr>
        <w:rPr>
          <w:rFonts w:ascii="Arial" w:hAnsi="Arial" w:cs="Arial"/>
          <w:sz w:val="24"/>
          <w:szCs w:val="24"/>
        </w:rPr>
      </w:pPr>
      <w:r w:rsidRPr="2A7ED87A">
        <w:rPr>
          <w:rFonts w:ascii="Arial" w:hAnsi="Arial" w:cs="Arial"/>
          <w:sz w:val="24"/>
          <w:szCs w:val="24"/>
        </w:rPr>
        <w:t xml:space="preserve">Every sermon has only ONE point, ONE major concept (or people will forget what was said).  </w:t>
      </w:r>
      <w:r w:rsidR="00281DCC">
        <w:rPr>
          <w:rFonts w:ascii="Arial" w:hAnsi="Arial" w:cs="Arial"/>
          <w:sz w:val="24"/>
          <w:szCs w:val="24"/>
        </w:rPr>
        <w:t>After selecting your passage (or topic) s</w:t>
      </w:r>
      <w:r w:rsidRPr="2A7ED87A">
        <w:rPr>
          <w:rFonts w:ascii="Arial" w:hAnsi="Arial" w:cs="Arial"/>
          <w:sz w:val="24"/>
          <w:szCs w:val="24"/>
        </w:rPr>
        <w:t>tart writing and rewriting this one sentence,</w:t>
      </w:r>
      <w:r w:rsidR="00DF72D2">
        <w:rPr>
          <w:rFonts w:ascii="Arial" w:hAnsi="Arial" w:cs="Arial"/>
          <w:sz w:val="24"/>
          <w:szCs w:val="24"/>
        </w:rPr>
        <w:t xml:space="preserve"> that summarizes the main thought,</w:t>
      </w:r>
      <w:r w:rsidRPr="2A7ED87A">
        <w:rPr>
          <w:rFonts w:ascii="Arial" w:hAnsi="Arial" w:cs="Arial"/>
          <w:sz w:val="24"/>
          <w:szCs w:val="24"/>
        </w:rPr>
        <w:t xml:space="preserve"> making it as concise and simple as possible.  </w:t>
      </w:r>
    </w:p>
    <w:p w14:paraId="1435ACDD" w14:textId="77777777" w:rsidR="006E4561" w:rsidRDefault="006E4561" w:rsidP="006E4561">
      <w:pPr>
        <w:pStyle w:val="NoSpacing"/>
        <w:rPr>
          <w:rFonts w:ascii="Arial" w:hAnsi="Arial" w:cs="Arial"/>
          <w:sz w:val="24"/>
        </w:rPr>
      </w:pPr>
    </w:p>
    <w:p w14:paraId="6A355181" w14:textId="1D0B348E" w:rsidR="006E4561" w:rsidRDefault="2A7ED87A" w:rsidP="2A7ED87A">
      <w:pPr>
        <w:pStyle w:val="NoSpacing"/>
        <w:numPr>
          <w:ilvl w:val="0"/>
          <w:numId w:val="1"/>
        </w:numPr>
        <w:rPr>
          <w:rFonts w:ascii="Arial" w:hAnsi="Arial" w:cs="Arial"/>
          <w:sz w:val="24"/>
          <w:szCs w:val="24"/>
        </w:rPr>
      </w:pPr>
      <w:r w:rsidRPr="2A7ED87A">
        <w:rPr>
          <w:rFonts w:ascii="Arial" w:hAnsi="Arial" w:cs="Arial"/>
          <w:sz w:val="24"/>
          <w:szCs w:val="24"/>
        </w:rPr>
        <w:t xml:space="preserve">Next, subdivide this one concept into 2-4 sub-points.  Each sub-point </w:t>
      </w:r>
      <w:r w:rsidRPr="2A7ED87A">
        <w:rPr>
          <w:rFonts w:ascii="Arial" w:hAnsi="Arial" w:cs="Arial"/>
          <w:b/>
          <w:bCs/>
          <w:sz w:val="24"/>
          <w:szCs w:val="24"/>
        </w:rPr>
        <w:t>must</w:t>
      </w:r>
      <w:r w:rsidRPr="2A7ED87A">
        <w:rPr>
          <w:rFonts w:ascii="Arial" w:hAnsi="Arial" w:cs="Arial"/>
          <w:sz w:val="24"/>
          <w:szCs w:val="24"/>
        </w:rPr>
        <w:t xml:space="preserve"> further explain and clarify that main sentence.  When preaching from a passage, that passage </w:t>
      </w:r>
      <w:r w:rsidR="00DF72D2">
        <w:rPr>
          <w:rFonts w:ascii="Arial" w:hAnsi="Arial" w:cs="Arial"/>
          <w:sz w:val="24"/>
          <w:szCs w:val="24"/>
        </w:rPr>
        <w:t xml:space="preserve">usually </w:t>
      </w:r>
      <w:r w:rsidRPr="2A7ED87A">
        <w:rPr>
          <w:rFonts w:ascii="Arial" w:hAnsi="Arial" w:cs="Arial"/>
          <w:sz w:val="24"/>
          <w:szCs w:val="24"/>
        </w:rPr>
        <w:t>provides the outline (number of sub-points).</w:t>
      </w:r>
    </w:p>
    <w:p w14:paraId="1A84BD0C" w14:textId="77777777" w:rsidR="006E4561" w:rsidRDefault="006E4561" w:rsidP="006E4561">
      <w:pPr>
        <w:pStyle w:val="NoSpacing"/>
        <w:rPr>
          <w:rFonts w:ascii="Arial" w:hAnsi="Arial" w:cs="Arial"/>
          <w:sz w:val="24"/>
        </w:rPr>
      </w:pPr>
    </w:p>
    <w:p w14:paraId="71554083" w14:textId="209578CF" w:rsidR="006E4561" w:rsidRDefault="2A7ED87A" w:rsidP="2A7ED87A">
      <w:pPr>
        <w:pStyle w:val="NoSpacing"/>
        <w:numPr>
          <w:ilvl w:val="0"/>
          <w:numId w:val="1"/>
        </w:numPr>
        <w:rPr>
          <w:rFonts w:ascii="Arial" w:hAnsi="Arial" w:cs="Arial"/>
          <w:sz w:val="24"/>
          <w:szCs w:val="24"/>
        </w:rPr>
      </w:pPr>
      <w:r w:rsidRPr="2A7ED87A">
        <w:rPr>
          <w:rFonts w:ascii="Arial" w:hAnsi="Arial" w:cs="Arial"/>
          <w:sz w:val="24"/>
          <w:szCs w:val="24"/>
        </w:rPr>
        <w:t xml:space="preserve">Each sub-point needs to have the </w:t>
      </w:r>
      <w:r w:rsidRPr="2A7ED87A">
        <w:rPr>
          <w:rFonts w:ascii="Arial" w:hAnsi="Arial" w:cs="Arial"/>
          <w:b/>
          <w:bCs/>
          <w:sz w:val="24"/>
          <w:szCs w:val="24"/>
        </w:rPr>
        <w:t>CIA</w:t>
      </w:r>
      <w:r w:rsidRPr="2A7ED87A">
        <w:rPr>
          <w:rFonts w:ascii="Arial" w:hAnsi="Arial" w:cs="Arial"/>
          <w:sz w:val="24"/>
          <w:szCs w:val="24"/>
        </w:rPr>
        <w:t xml:space="preserve"> (</w:t>
      </w:r>
      <w:r w:rsidRPr="2A7ED87A">
        <w:rPr>
          <w:rFonts w:ascii="Arial" w:hAnsi="Arial" w:cs="Arial"/>
          <w:b/>
          <w:bCs/>
          <w:sz w:val="24"/>
          <w:szCs w:val="24"/>
        </w:rPr>
        <w:t>c</w:t>
      </w:r>
      <w:r w:rsidRPr="2A7ED87A">
        <w:rPr>
          <w:rFonts w:ascii="Arial" w:hAnsi="Arial" w:cs="Arial"/>
          <w:sz w:val="24"/>
          <w:szCs w:val="24"/>
        </w:rPr>
        <w:t xml:space="preserve">larify, </w:t>
      </w:r>
      <w:r w:rsidRPr="2A7ED87A">
        <w:rPr>
          <w:rFonts w:ascii="Arial" w:hAnsi="Arial" w:cs="Arial"/>
          <w:b/>
          <w:bCs/>
          <w:sz w:val="24"/>
          <w:szCs w:val="24"/>
        </w:rPr>
        <w:t>i</w:t>
      </w:r>
      <w:r w:rsidRPr="2A7ED87A">
        <w:rPr>
          <w:rFonts w:ascii="Arial" w:hAnsi="Arial" w:cs="Arial"/>
          <w:sz w:val="24"/>
          <w:szCs w:val="24"/>
        </w:rPr>
        <w:t xml:space="preserve">llustrate, and </w:t>
      </w:r>
      <w:r w:rsidRPr="2A7ED87A">
        <w:rPr>
          <w:rFonts w:ascii="Arial" w:hAnsi="Arial" w:cs="Arial"/>
          <w:b/>
          <w:bCs/>
          <w:sz w:val="24"/>
          <w:szCs w:val="24"/>
        </w:rPr>
        <w:t>a</w:t>
      </w:r>
      <w:r w:rsidRPr="2A7ED87A">
        <w:rPr>
          <w:rFonts w:ascii="Arial" w:hAnsi="Arial" w:cs="Arial"/>
          <w:sz w:val="24"/>
          <w:szCs w:val="24"/>
        </w:rPr>
        <w:t>pply).  Clarify (explain) what this passage means.  Illustrate this sub-point with a “human interest” story that shows someone who acted on (lived) this principle.  Lastly, apply this sub-point to your audience.  Ask, what should they do, based upon this sub-point.</w:t>
      </w:r>
    </w:p>
    <w:p w14:paraId="6E98C28B" w14:textId="77777777" w:rsidR="00850A7E" w:rsidRDefault="00850A7E" w:rsidP="006E4561">
      <w:pPr>
        <w:pStyle w:val="NoSpacing"/>
        <w:rPr>
          <w:rFonts w:ascii="Arial" w:hAnsi="Arial" w:cs="Arial"/>
          <w:sz w:val="24"/>
        </w:rPr>
      </w:pPr>
    </w:p>
    <w:p w14:paraId="756C507E" w14:textId="45148DCB" w:rsidR="00850A7E" w:rsidRDefault="2A7ED87A" w:rsidP="2A7ED87A">
      <w:pPr>
        <w:pStyle w:val="NoSpacing"/>
        <w:numPr>
          <w:ilvl w:val="0"/>
          <w:numId w:val="1"/>
        </w:numPr>
        <w:rPr>
          <w:rFonts w:ascii="Arial" w:hAnsi="Arial" w:cs="Arial"/>
          <w:sz w:val="24"/>
          <w:szCs w:val="24"/>
        </w:rPr>
      </w:pPr>
      <w:r w:rsidRPr="2A7ED87A">
        <w:rPr>
          <w:rFonts w:ascii="Arial" w:hAnsi="Arial" w:cs="Arial"/>
          <w:b/>
          <w:bCs/>
          <w:sz w:val="24"/>
          <w:szCs w:val="24"/>
        </w:rPr>
        <w:t>Only after</w:t>
      </w:r>
      <w:r w:rsidRPr="2A7ED87A">
        <w:rPr>
          <w:rFonts w:ascii="Arial" w:hAnsi="Arial" w:cs="Arial"/>
          <w:sz w:val="24"/>
          <w:szCs w:val="24"/>
        </w:rPr>
        <w:t xml:space="preserve"> one has done the above (main concept, subdivide, CIA), write the introduction.  What question(s) or story would motivate people to listen to the concepts you are about to share.  This story needs to be about a person who did something </w:t>
      </w:r>
      <w:proofErr w:type="gramStart"/>
      <w:r w:rsidRPr="2A7ED87A">
        <w:rPr>
          <w:rFonts w:ascii="Arial" w:hAnsi="Arial" w:cs="Arial"/>
          <w:sz w:val="24"/>
          <w:szCs w:val="24"/>
        </w:rPr>
        <w:t>similar to</w:t>
      </w:r>
      <w:proofErr w:type="gramEnd"/>
      <w:r w:rsidRPr="2A7ED87A">
        <w:rPr>
          <w:rFonts w:ascii="Arial" w:hAnsi="Arial" w:cs="Arial"/>
          <w:sz w:val="24"/>
          <w:szCs w:val="24"/>
        </w:rPr>
        <w:t xml:space="preserve"> what you are about to preach about.  This story/questions should motivate people to consider what you are about to say.</w:t>
      </w:r>
    </w:p>
    <w:p w14:paraId="5758F7AB" w14:textId="77777777" w:rsidR="00850A7E" w:rsidRDefault="00850A7E" w:rsidP="006E4561">
      <w:pPr>
        <w:pStyle w:val="NoSpacing"/>
        <w:rPr>
          <w:rFonts w:ascii="Arial" w:hAnsi="Arial" w:cs="Arial"/>
          <w:sz w:val="24"/>
        </w:rPr>
      </w:pPr>
    </w:p>
    <w:p w14:paraId="0B224BBE" w14:textId="372E9C59" w:rsidR="00850A7E" w:rsidRDefault="2A7ED87A" w:rsidP="2A7ED87A">
      <w:pPr>
        <w:pStyle w:val="NoSpacing"/>
        <w:numPr>
          <w:ilvl w:val="0"/>
          <w:numId w:val="1"/>
        </w:numPr>
        <w:rPr>
          <w:rFonts w:ascii="Arial" w:hAnsi="Arial" w:cs="Arial"/>
          <w:sz w:val="24"/>
          <w:szCs w:val="24"/>
        </w:rPr>
      </w:pPr>
      <w:r w:rsidRPr="2A7ED87A">
        <w:rPr>
          <w:rFonts w:ascii="Arial" w:hAnsi="Arial" w:cs="Arial"/>
          <w:sz w:val="24"/>
          <w:szCs w:val="24"/>
        </w:rPr>
        <w:t xml:space="preserve">Next, write out your conclusion.  (1) Summarize your main concept, (2) appeal to them to do something based upon this sermon, (3) perhaps share one more story that illustrates your appeal (points 2 and 3 can </w:t>
      </w:r>
      <w:r w:rsidR="00AD06C3">
        <w:rPr>
          <w:rFonts w:ascii="Arial" w:hAnsi="Arial" w:cs="Arial"/>
          <w:sz w:val="24"/>
          <w:szCs w:val="24"/>
        </w:rPr>
        <w:t>be reversed</w:t>
      </w:r>
      <w:r w:rsidRPr="2A7ED87A">
        <w:rPr>
          <w:rFonts w:ascii="Arial" w:hAnsi="Arial" w:cs="Arial"/>
          <w:sz w:val="24"/>
          <w:szCs w:val="24"/>
        </w:rPr>
        <w:t>).</w:t>
      </w:r>
      <w:r w:rsidR="00281DCC">
        <w:rPr>
          <w:rFonts w:ascii="Arial" w:hAnsi="Arial" w:cs="Arial"/>
          <w:sz w:val="24"/>
          <w:szCs w:val="24"/>
        </w:rPr>
        <w:t xml:space="preserve">  (See John 12:32)</w:t>
      </w:r>
    </w:p>
    <w:p w14:paraId="3DC06BB9" w14:textId="77777777" w:rsidR="00850A7E" w:rsidRDefault="00850A7E" w:rsidP="006E4561">
      <w:pPr>
        <w:pStyle w:val="NoSpacing"/>
        <w:rPr>
          <w:rFonts w:ascii="Arial" w:hAnsi="Arial" w:cs="Arial"/>
          <w:sz w:val="24"/>
        </w:rPr>
      </w:pPr>
    </w:p>
    <w:p w14:paraId="76074644" w14:textId="4C77378D" w:rsidR="00865B5B" w:rsidRDefault="00411671" w:rsidP="2A7ED87A">
      <w:pPr>
        <w:pStyle w:val="NoSpacing"/>
        <w:numPr>
          <w:ilvl w:val="0"/>
          <w:numId w:val="1"/>
        </w:numPr>
        <w:rPr>
          <w:rFonts w:ascii="Arial" w:hAnsi="Arial" w:cs="Arial"/>
          <w:sz w:val="24"/>
          <w:szCs w:val="24"/>
        </w:rPr>
      </w:pPr>
      <w:r>
        <w:rPr>
          <w:rFonts w:ascii="Arial" w:hAnsi="Arial" w:cs="Arial"/>
          <w:b/>
          <w:bCs/>
          <w:sz w:val="24"/>
          <w:szCs w:val="24"/>
        </w:rPr>
        <w:t>Let’s p</w:t>
      </w:r>
      <w:r w:rsidR="2A7ED87A" w:rsidRPr="2A7ED87A">
        <w:rPr>
          <w:rFonts w:ascii="Arial" w:hAnsi="Arial" w:cs="Arial"/>
          <w:b/>
          <w:bCs/>
          <w:sz w:val="24"/>
          <w:szCs w:val="24"/>
        </w:rPr>
        <w:t>ractice</w:t>
      </w:r>
      <w:r w:rsidR="2A7ED87A" w:rsidRPr="2A7ED87A">
        <w:rPr>
          <w:rFonts w:ascii="Arial" w:hAnsi="Arial" w:cs="Arial"/>
          <w:sz w:val="24"/>
          <w:szCs w:val="24"/>
        </w:rPr>
        <w:t xml:space="preserve"> on John 14:23; “Jesus answered and said to him, ‘If anyone loves Me, he will keep My word; and My Father will love him, and We will come to him and make Our home with him.’”  What is the main concept (We can be i</w:t>
      </w:r>
      <w:r w:rsidR="0094438F">
        <w:rPr>
          <w:rFonts w:ascii="Arial" w:hAnsi="Arial" w:cs="Arial"/>
          <w:sz w:val="24"/>
          <w:szCs w:val="24"/>
        </w:rPr>
        <w:t>ntimate</w:t>
      </w:r>
      <w:r w:rsidR="2A7ED87A" w:rsidRPr="2A7ED87A">
        <w:rPr>
          <w:rFonts w:ascii="Arial" w:hAnsi="Arial" w:cs="Arial"/>
          <w:sz w:val="24"/>
          <w:szCs w:val="24"/>
        </w:rPr>
        <w:t xml:space="preserve"> with God)? What are the sub-points?</w:t>
      </w:r>
      <w:r>
        <w:rPr>
          <w:rFonts w:ascii="Arial" w:hAnsi="Arial" w:cs="Arial"/>
          <w:sz w:val="24"/>
          <w:szCs w:val="24"/>
        </w:rPr>
        <w:t xml:space="preserve"> (1) Intimacy comes from </w:t>
      </w:r>
      <w:r w:rsidR="2A7ED87A" w:rsidRPr="2A7ED87A">
        <w:rPr>
          <w:rFonts w:ascii="Arial" w:hAnsi="Arial" w:cs="Arial"/>
          <w:sz w:val="24"/>
          <w:szCs w:val="24"/>
        </w:rPr>
        <w:t>keep</w:t>
      </w:r>
      <w:r>
        <w:rPr>
          <w:rFonts w:ascii="Arial" w:hAnsi="Arial" w:cs="Arial"/>
          <w:sz w:val="24"/>
          <w:szCs w:val="24"/>
        </w:rPr>
        <w:t>ing</w:t>
      </w:r>
      <w:r w:rsidR="2A7ED87A" w:rsidRPr="2A7ED87A">
        <w:rPr>
          <w:rFonts w:ascii="Arial" w:hAnsi="Arial" w:cs="Arial"/>
          <w:sz w:val="24"/>
          <w:szCs w:val="24"/>
        </w:rPr>
        <w:t xml:space="preserve"> His Word, (2) Heavenly Father will love us, and (3) God will reside within our hearts/lives.  How would you explain these sub-points, illustrate each concept, and apply that sub-point to their lives?  Next how would you earn the right to be heard with your introduction?  How will you conclude this sermon – how will you apply these points in their lives?  How will you appeal to your listeners?</w:t>
      </w:r>
    </w:p>
    <w:p w14:paraId="101F911F" w14:textId="77777777" w:rsidR="00865B5B" w:rsidRDefault="00865B5B" w:rsidP="00865B5B">
      <w:pPr>
        <w:pStyle w:val="ListParagraph"/>
        <w:rPr>
          <w:rFonts w:ascii="Arial" w:hAnsi="Arial" w:cs="Arial"/>
          <w:sz w:val="24"/>
        </w:rPr>
      </w:pPr>
    </w:p>
    <w:p w14:paraId="45F17B95" w14:textId="31DABAAC" w:rsidR="0082535E" w:rsidRPr="00865B5B" w:rsidRDefault="2A7ED87A" w:rsidP="2A7ED87A">
      <w:pPr>
        <w:pStyle w:val="NoSpacing"/>
        <w:numPr>
          <w:ilvl w:val="0"/>
          <w:numId w:val="1"/>
        </w:numPr>
        <w:rPr>
          <w:rFonts w:ascii="Arial" w:hAnsi="Arial" w:cs="Arial"/>
          <w:sz w:val="24"/>
          <w:szCs w:val="24"/>
        </w:rPr>
      </w:pPr>
      <w:r w:rsidRPr="00281DCC">
        <w:rPr>
          <w:rFonts w:ascii="Arial" w:hAnsi="Arial" w:cs="Arial"/>
          <w:b/>
          <w:sz w:val="24"/>
          <w:szCs w:val="24"/>
        </w:rPr>
        <w:t>Practical tip</w:t>
      </w:r>
      <w:r w:rsidR="00281DCC" w:rsidRPr="00281DCC">
        <w:rPr>
          <w:rFonts w:ascii="Arial" w:hAnsi="Arial" w:cs="Arial"/>
          <w:b/>
          <w:sz w:val="24"/>
          <w:szCs w:val="24"/>
        </w:rPr>
        <w:t>s</w:t>
      </w:r>
      <w:r w:rsidRPr="2A7ED87A">
        <w:rPr>
          <w:rFonts w:ascii="Arial" w:hAnsi="Arial" w:cs="Arial"/>
          <w:sz w:val="24"/>
          <w:szCs w:val="24"/>
        </w:rPr>
        <w:t xml:space="preserve">: internet sermons; use sparingly, don’t claim to be the author – give credit, rarely will a “canned” sermon have the impact of a </w:t>
      </w:r>
      <w:r w:rsidR="00281DCC">
        <w:rPr>
          <w:rFonts w:ascii="Arial" w:hAnsi="Arial" w:cs="Arial"/>
          <w:sz w:val="24"/>
          <w:szCs w:val="24"/>
        </w:rPr>
        <w:t>“</w:t>
      </w:r>
      <w:r w:rsidRPr="2A7ED87A">
        <w:rPr>
          <w:rFonts w:ascii="Arial" w:hAnsi="Arial" w:cs="Arial"/>
          <w:sz w:val="24"/>
          <w:szCs w:val="24"/>
        </w:rPr>
        <w:t>live</w:t>
      </w:r>
      <w:r w:rsidR="00281DCC">
        <w:rPr>
          <w:rFonts w:ascii="Arial" w:hAnsi="Arial" w:cs="Arial"/>
          <w:sz w:val="24"/>
          <w:szCs w:val="24"/>
        </w:rPr>
        <w:t>”</w:t>
      </w:r>
      <w:r w:rsidRPr="2A7ED87A">
        <w:rPr>
          <w:rFonts w:ascii="Arial" w:hAnsi="Arial" w:cs="Arial"/>
          <w:sz w:val="24"/>
          <w:szCs w:val="24"/>
        </w:rPr>
        <w:t xml:space="preserve"> sermon!</w:t>
      </w:r>
    </w:p>
    <w:sectPr w:rsidR="0082535E" w:rsidRPr="00865B5B" w:rsidSect="00281DC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6953"/>
    <w:multiLevelType w:val="hybridMultilevel"/>
    <w:tmpl w:val="2104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61"/>
    <w:rsid w:val="00281DCC"/>
    <w:rsid w:val="002B2C8B"/>
    <w:rsid w:val="002D4E71"/>
    <w:rsid w:val="00411671"/>
    <w:rsid w:val="005D0AB1"/>
    <w:rsid w:val="0060050E"/>
    <w:rsid w:val="006E4561"/>
    <w:rsid w:val="0082535E"/>
    <w:rsid w:val="00850A7E"/>
    <w:rsid w:val="00865B5B"/>
    <w:rsid w:val="008E150E"/>
    <w:rsid w:val="008F2091"/>
    <w:rsid w:val="0094438F"/>
    <w:rsid w:val="009747D0"/>
    <w:rsid w:val="00980350"/>
    <w:rsid w:val="009E020E"/>
    <w:rsid w:val="00A26585"/>
    <w:rsid w:val="00AD06C3"/>
    <w:rsid w:val="00DF72D2"/>
    <w:rsid w:val="00EC0C50"/>
    <w:rsid w:val="00ED4652"/>
    <w:rsid w:val="00F31D2E"/>
    <w:rsid w:val="2A7ED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2E72"/>
  <w15:docId w15:val="{6C8E7854-924E-4122-901A-DBEE0B88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561"/>
    <w:pPr>
      <w:spacing w:after="0" w:line="240" w:lineRule="auto"/>
    </w:pPr>
  </w:style>
  <w:style w:type="paragraph" w:styleId="ListParagraph">
    <w:name w:val="List Paragraph"/>
    <w:basedOn w:val="Normal"/>
    <w:uiPriority w:val="34"/>
    <w:qFormat/>
    <w:rsid w:val="0082535E"/>
    <w:pPr>
      <w:ind w:left="720"/>
      <w:contextualSpacing/>
    </w:pPr>
  </w:style>
  <w:style w:type="paragraph" w:styleId="BalloonText">
    <w:name w:val="Balloon Text"/>
    <w:basedOn w:val="Normal"/>
    <w:link w:val="BalloonTextChar"/>
    <w:uiPriority w:val="99"/>
    <w:semiHidden/>
    <w:unhideWhenUsed/>
    <w:rsid w:val="00865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Dunavant</dc:creator>
  <cp:lastModifiedBy>Bernadette Johnson</cp:lastModifiedBy>
  <cp:revision>2</cp:revision>
  <cp:lastPrinted>2017-09-11T22:59:00Z</cp:lastPrinted>
  <dcterms:created xsi:type="dcterms:W3CDTF">2017-09-19T19:12:00Z</dcterms:created>
  <dcterms:modified xsi:type="dcterms:W3CDTF">2017-09-19T19:12:00Z</dcterms:modified>
</cp:coreProperties>
</file>