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AA02" w14:textId="1BA39A3D" w:rsidR="009E0FEA" w:rsidRPr="001F72BF" w:rsidRDefault="008940AC">
      <w:pPr>
        <w:rPr>
          <w:sz w:val="48"/>
          <w:szCs w:val="48"/>
        </w:rPr>
      </w:pPr>
      <w:r w:rsidRPr="001F72BF">
        <w:rPr>
          <w:sz w:val="48"/>
          <w:szCs w:val="48"/>
        </w:rPr>
        <w:t>Pacific Union Conference Assessment Schedule</w:t>
      </w:r>
    </w:p>
    <w:p w14:paraId="12CDDC42" w14:textId="77777777" w:rsidR="008940AC" w:rsidRDefault="008940AC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95"/>
        <w:gridCol w:w="3510"/>
        <w:gridCol w:w="3420"/>
        <w:gridCol w:w="3870"/>
      </w:tblGrid>
      <w:tr w:rsidR="008940AC" w14:paraId="64DB61DD" w14:textId="77777777" w:rsidTr="008940AC">
        <w:tc>
          <w:tcPr>
            <w:tcW w:w="1439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43F096D" w14:textId="77777777" w:rsidR="008940AC" w:rsidRPr="00D33E1E" w:rsidRDefault="008940AC" w:rsidP="008940AC">
            <w:pPr>
              <w:jc w:val="center"/>
              <w:rPr>
                <w:sz w:val="36"/>
                <w:szCs w:val="36"/>
              </w:rPr>
            </w:pPr>
            <w:r w:rsidRPr="00D33E1E">
              <w:rPr>
                <w:sz w:val="36"/>
                <w:szCs w:val="36"/>
              </w:rPr>
              <w:t>Screening</w:t>
            </w:r>
          </w:p>
          <w:p w14:paraId="035166A4" w14:textId="1BC7DF77" w:rsidR="008940AC" w:rsidRDefault="008940AC" w:rsidP="008940AC">
            <w:pPr>
              <w:jc w:val="center"/>
            </w:pPr>
            <w:r>
              <w:t>Given to new students or current students at any time during the school year</w:t>
            </w:r>
          </w:p>
        </w:tc>
      </w:tr>
      <w:tr w:rsidR="008940AC" w14:paraId="16D645C1" w14:textId="77777777" w:rsidTr="001F72BF">
        <w:tc>
          <w:tcPr>
            <w:tcW w:w="3595" w:type="dxa"/>
            <w:shd w:val="clear" w:color="auto" w:fill="FFE599" w:themeFill="accent4" w:themeFillTint="66"/>
          </w:tcPr>
          <w:p w14:paraId="7E8B0B7C" w14:textId="5ACBB753" w:rsidR="008940AC" w:rsidRDefault="008940AC">
            <w:r>
              <w:t>K-2</w:t>
            </w:r>
          </w:p>
        </w:tc>
        <w:tc>
          <w:tcPr>
            <w:tcW w:w="3510" w:type="dxa"/>
            <w:shd w:val="clear" w:color="auto" w:fill="FFE599" w:themeFill="accent4" w:themeFillTint="66"/>
          </w:tcPr>
          <w:p w14:paraId="374495C0" w14:textId="7CF66944" w:rsidR="008940AC" w:rsidRDefault="008940AC">
            <w:r>
              <w:t>3-5</w:t>
            </w:r>
          </w:p>
        </w:tc>
        <w:tc>
          <w:tcPr>
            <w:tcW w:w="3420" w:type="dxa"/>
            <w:shd w:val="clear" w:color="auto" w:fill="FFE599" w:themeFill="accent4" w:themeFillTint="66"/>
          </w:tcPr>
          <w:p w14:paraId="5D31AA69" w14:textId="2A47EC0F" w:rsidR="008940AC" w:rsidRDefault="008940AC">
            <w:r>
              <w:t xml:space="preserve">6-11 </w:t>
            </w:r>
          </w:p>
        </w:tc>
        <w:tc>
          <w:tcPr>
            <w:tcW w:w="3870" w:type="dxa"/>
            <w:shd w:val="clear" w:color="auto" w:fill="FFE599" w:themeFill="accent4" w:themeFillTint="66"/>
          </w:tcPr>
          <w:p w14:paraId="556358CF" w14:textId="7BF4B4FD" w:rsidR="008940AC" w:rsidRDefault="008940AC">
            <w:r>
              <w:t>High School</w:t>
            </w:r>
          </w:p>
        </w:tc>
      </w:tr>
      <w:tr w:rsidR="008940AC" w14:paraId="3FBB6844" w14:textId="77777777" w:rsidTr="001F72BF">
        <w:tc>
          <w:tcPr>
            <w:tcW w:w="3595" w:type="dxa"/>
          </w:tcPr>
          <w:p w14:paraId="6EE4E287" w14:textId="3B266360" w:rsidR="008940AC" w:rsidRPr="008940AC" w:rsidRDefault="008940AC" w:rsidP="008940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40AC">
              <w:rPr>
                <w:sz w:val="20"/>
                <w:szCs w:val="20"/>
              </w:rPr>
              <w:t>Math Early Numeracy</w:t>
            </w:r>
          </w:p>
          <w:p w14:paraId="366F81DE" w14:textId="7AFF51AA" w:rsidR="008940AC" w:rsidRPr="008940AC" w:rsidRDefault="008940AC" w:rsidP="008940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40AC">
              <w:rPr>
                <w:sz w:val="20"/>
                <w:szCs w:val="20"/>
              </w:rPr>
              <w:t>Reading Early Numeracy</w:t>
            </w:r>
          </w:p>
          <w:p w14:paraId="0660688E" w14:textId="77777777" w:rsidR="008940AC" w:rsidRPr="008940AC" w:rsidRDefault="008940AC" w:rsidP="008940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40AC">
              <w:rPr>
                <w:sz w:val="20"/>
                <w:szCs w:val="20"/>
              </w:rPr>
              <w:t>Math 2-</w:t>
            </w:r>
            <w:proofErr w:type="gramStart"/>
            <w:r w:rsidRPr="008940AC">
              <w:rPr>
                <w:sz w:val="20"/>
                <w:szCs w:val="20"/>
              </w:rPr>
              <w:t>5  CCSS</w:t>
            </w:r>
            <w:proofErr w:type="gramEnd"/>
            <w:r w:rsidRPr="008940AC">
              <w:rPr>
                <w:sz w:val="20"/>
                <w:szCs w:val="20"/>
              </w:rPr>
              <w:t xml:space="preserve"> 2010</w:t>
            </w:r>
          </w:p>
          <w:p w14:paraId="10F41EA2" w14:textId="77777777" w:rsidR="008940AC" w:rsidRPr="008940AC" w:rsidRDefault="008940AC" w:rsidP="008940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40AC">
              <w:rPr>
                <w:sz w:val="20"/>
                <w:szCs w:val="20"/>
              </w:rPr>
              <w:t>Reading 2-</w:t>
            </w:r>
            <w:proofErr w:type="gramStart"/>
            <w:r w:rsidRPr="008940AC">
              <w:rPr>
                <w:sz w:val="20"/>
                <w:szCs w:val="20"/>
              </w:rPr>
              <w:t>5  CCSS</w:t>
            </w:r>
            <w:proofErr w:type="gramEnd"/>
            <w:r w:rsidRPr="008940AC">
              <w:rPr>
                <w:sz w:val="20"/>
                <w:szCs w:val="20"/>
              </w:rPr>
              <w:t xml:space="preserve"> 2010</w:t>
            </w:r>
          </w:p>
          <w:p w14:paraId="31D254E0" w14:textId="77777777" w:rsidR="008940AC" w:rsidRPr="00D33E1E" w:rsidRDefault="008940AC" w:rsidP="008940AC">
            <w:pPr>
              <w:pStyle w:val="ListParagraph"/>
              <w:numPr>
                <w:ilvl w:val="0"/>
                <w:numId w:val="1"/>
              </w:numPr>
            </w:pPr>
            <w:r w:rsidRPr="008940AC">
              <w:rPr>
                <w:sz w:val="20"/>
                <w:szCs w:val="20"/>
              </w:rPr>
              <w:t>Language 2-</w:t>
            </w:r>
            <w:proofErr w:type="gramStart"/>
            <w:r w:rsidRPr="008940AC">
              <w:rPr>
                <w:sz w:val="20"/>
                <w:szCs w:val="20"/>
              </w:rPr>
              <w:t>12  CCSS</w:t>
            </w:r>
            <w:proofErr w:type="gramEnd"/>
            <w:r w:rsidRPr="008940AC">
              <w:rPr>
                <w:sz w:val="20"/>
                <w:szCs w:val="20"/>
              </w:rPr>
              <w:t xml:space="preserve"> 2010</w:t>
            </w:r>
          </w:p>
          <w:p w14:paraId="17B450F8" w14:textId="77777777" w:rsidR="00D33E1E" w:rsidRDefault="00D33E1E" w:rsidP="00D33E1E"/>
          <w:p w14:paraId="353EC87E" w14:textId="0CF0C045" w:rsidR="00D33E1E" w:rsidRDefault="00D33E1E" w:rsidP="00D33E1E"/>
        </w:tc>
        <w:tc>
          <w:tcPr>
            <w:tcW w:w="3510" w:type="dxa"/>
          </w:tcPr>
          <w:p w14:paraId="6B596E97" w14:textId="77777777" w:rsidR="008940AC" w:rsidRPr="001F72BF" w:rsidRDefault="008940AC" w:rsidP="008940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Math 2-</w:t>
            </w:r>
            <w:proofErr w:type="gramStart"/>
            <w:r w:rsidRPr="001F72BF">
              <w:rPr>
                <w:sz w:val="20"/>
                <w:szCs w:val="20"/>
              </w:rPr>
              <w:t>5  CCSS</w:t>
            </w:r>
            <w:proofErr w:type="gramEnd"/>
            <w:r w:rsidRPr="001F72BF">
              <w:rPr>
                <w:sz w:val="20"/>
                <w:szCs w:val="20"/>
              </w:rPr>
              <w:t xml:space="preserve"> 2010</w:t>
            </w:r>
          </w:p>
          <w:p w14:paraId="30A9943B" w14:textId="77777777" w:rsidR="008940AC" w:rsidRPr="001F72BF" w:rsidRDefault="008940AC" w:rsidP="008940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Reading 2-5 CCSS 2010</w:t>
            </w:r>
          </w:p>
          <w:p w14:paraId="3D5DE3AB" w14:textId="77777777" w:rsidR="008940AC" w:rsidRPr="001F72BF" w:rsidRDefault="008940AC" w:rsidP="008940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Language 2-</w:t>
            </w:r>
            <w:proofErr w:type="gramStart"/>
            <w:r w:rsidRPr="001F72BF">
              <w:rPr>
                <w:sz w:val="20"/>
                <w:szCs w:val="20"/>
              </w:rPr>
              <w:t>12  CCSS</w:t>
            </w:r>
            <w:proofErr w:type="gramEnd"/>
            <w:r w:rsidRPr="001F72BF">
              <w:rPr>
                <w:sz w:val="20"/>
                <w:szCs w:val="20"/>
              </w:rPr>
              <w:t xml:space="preserve"> 2010</w:t>
            </w:r>
          </w:p>
          <w:p w14:paraId="449E5946" w14:textId="571AEB11" w:rsidR="008940AC" w:rsidRDefault="008940AC" w:rsidP="008940AC">
            <w:pPr>
              <w:pStyle w:val="ListParagraph"/>
              <w:numPr>
                <w:ilvl w:val="0"/>
                <w:numId w:val="1"/>
              </w:numPr>
            </w:pPr>
            <w:r w:rsidRPr="001F72BF">
              <w:rPr>
                <w:sz w:val="20"/>
                <w:szCs w:val="20"/>
              </w:rPr>
              <w:t>Science 3-</w:t>
            </w:r>
            <w:proofErr w:type="gramStart"/>
            <w:r w:rsidRPr="001F72BF">
              <w:rPr>
                <w:sz w:val="20"/>
                <w:szCs w:val="20"/>
              </w:rPr>
              <w:t>5  NGSS</w:t>
            </w:r>
            <w:proofErr w:type="gramEnd"/>
            <w:r w:rsidRPr="001F72BF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3420" w:type="dxa"/>
          </w:tcPr>
          <w:p w14:paraId="5F815F00" w14:textId="77777777" w:rsidR="008940AC" w:rsidRPr="001F72BF" w:rsidRDefault="001F72BF" w:rsidP="001F72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Math 6+ CCSS  2010</w:t>
            </w:r>
          </w:p>
          <w:p w14:paraId="24762890" w14:textId="77777777" w:rsidR="001F72BF" w:rsidRPr="001F72BF" w:rsidRDefault="001F72BF" w:rsidP="001F72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Reading 6+ CCSS 2010</w:t>
            </w:r>
          </w:p>
          <w:p w14:paraId="250B48F5" w14:textId="291EFC93" w:rsidR="001F72BF" w:rsidRPr="001F72BF" w:rsidRDefault="001F72BF" w:rsidP="001F72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Language 2-12 CCSS 2010</w:t>
            </w:r>
          </w:p>
          <w:p w14:paraId="09D3A18F" w14:textId="24CC69A6" w:rsidR="001F72BF" w:rsidRDefault="001F72BF" w:rsidP="001F72BF">
            <w:pPr>
              <w:pStyle w:val="ListParagraph"/>
              <w:numPr>
                <w:ilvl w:val="0"/>
                <w:numId w:val="1"/>
              </w:numPr>
            </w:pPr>
            <w:r w:rsidRPr="001F72BF">
              <w:rPr>
                <w:sz w:val="20"/>
                <w:szCs w:val="20"/>
              </w:rPr>
              <w:t>Science 6-</w:t>
            </w:r>
            <w:proofErr w:type="gramStart"/>
            <w:r w:rsidRPr="001F72BF">
              <w:rPr>
                <w:sz w:val="20"/>
                <w:szCs w:val="20"/>
              </w:rPr>
              <w:t>8  NGSS</w:t>
            </w:r>
            <w:proofErr w:type="gramEnd"/>
            <w:r w:rsidRPr="001F72BF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3870" w:type="dxa"/>
          </w:tcPr>
          <w:p w14:paraId="0A64E014" w14:textId="23EFBCA3" w:rsidR="008940AC" w:rsidRPr="001F72BF" w:rsidRDefault="001F72BF" w:rsidP="001F72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Algebra 1 CCSSS 2010</w:t>
            </w:r>
          </w:p>
          <w:p w14:paraId="6F04D1CB" w14:textId="77777777" w:rsidR="001F72BF" w:rsidRPr="001F72BF" w:rsidRDefault="001F72BF" w:rsidP="001F72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Algebra 2 CCSS  2010</w:t>
            </w:r>
          </w:p>
          <w:p w14:paraId="53B7030F" w14:textId="77777777" w:rsidR="001F72BF" w:rsidRPr="001F72BF" w:rsidRDefault="001F72BF" w:rsidP="001F72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Geometry CCSS 2010</w:t>
            </w:r>
          </w:p>
          <w:p w14:paraId="315DABA4" w14:textId="77777777" w:rsidR="001F72BF" w:rsidRPr="001F72BF" w:rsidRDefault="001F72BF" w:rsidP="001F72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High School Integrated Math</w:t>
            </w:r>
          </w:p>
          <w:p w14:paraId="16E9973C" w14:textId="2F35652C" w:rsidR="001F72BF" w:rsidRPr="001F72BF" w:rsidRDefault="001F72BF" w:rsidP="001F72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Science 9-</w:t>
            </w:r>
            <w:proofErr w:type="gramStart"/>
            <w:r w:rsidRPr="001F72BF">
              <w:rPr>
                <w:sz w:val="20"/>
                <w:szCs w:val="20"/>
              </w:rPr>
              <w:t>12  NGSS</w:t>
            </w:r>
            <w:proofErr w:type="gramEnd"/>
            <w:r w:rsidRPr="001F72BF">
              <w:rPr>
                <w:sz w:val="20"/>
                <w:szCs w:val="20"/>
              </w:rPr>
              <w:t xml:space="preserve">  2013</w:t>
            </w:r>
          </w:p>
        </w:tc>
      </w:tr>
      <w:tr w:rsidR="001F72BF" w14:paraId="5954A618" w14:textId="77777777" w:rsidTr="001F72BF">
        <w:tc>
          <w:tcPr>
            <w:tcW w:w="14395" w:type="dxa"/>
            <w:gridSpan w:val="4"/>
            <w:shd w:val="clear" w:color="auto" w:fill="B4C6E7" w:themeFill="accent1" w:themeFillTint="66"/>
          </w:tcPr>
          <w:p w14:paraId="54D2385F" w14:textId="77777777" w:rsidR="001F72BF" w:rsidRPr="00D33E1E" w:rsidRDefault="001F72BF" w:rsidP="001F72BF">
            <w:pPr>
              <w:jc w:val="center"/>
              <w:rPr>
                <w:sz w:val="36"/>
                <w:szCs w:val="36"/>
              </w:rPr>
            </w:pPr>
            <w:r w:rsidRPr="00D33E1E">
              <w:rPr>
                <w:sz w:val="36"/>
                <w:szCs w:val="36"/>
              </w:rPr>
              <w:t>Growth</w:t>
            </w:r>
          </w:p>
          <w:p w14:paraId="32F7D91B" w14:textId="139B0993" w:rsidR="001F72BF" w:rsidRDefault="001F72BF" w:rsidP="001F72BF">
            <w:pPr>
              <w:jc w:val="center"/>
            </w:pPr>
            <w:r>
              <w:t>Given 3 times per year</w:t>
            </w:r>
            <w:r w:rsidR="00D33E1E">
              <w:t xml:space="preserve"> (fall, winter, </w:t>
            </w:r>
            <w:proofErr w:type="gramStart"/>
            <w:r w:rsidR="00D33E1E">
              <w:t xml:space="preserve">spring)  </w:t>
            </w:r>
            <w:r>
              <w:t xml:space="preserve"> </w:t>
            </w:r>
            <w:proofErr w:type="gramEnd"/>
            <w:r>
              <w:t>Tests marked with * are optional</w:t>
            </w:r>
          </w:p>
        </w:tc>
      </w:tr>
      <w:tr w:rsidR="001F72BF" w14:paraId="400358CC" w14:textId="77777777" w:rsidTr="001F72BF">
        <w:tc>
          <w:tcPr>
            <w:tcW w:w="3595" w:type="dxa"/>
            <w:shd w:val="clear" w:color="auto" w:fill="FFD579"/>
          </w:tcPr>
          <w:p w14:paraId="1F74BA1E" w14:textId="05E7EB03" w:rsidR="001F72BF" w:rsidRDefault="001F72BF" w:rsidP="001F72BF">
            <w:r>
              <w:t>K</w:t>
            </w:r>
            <w:r>
              <w:t>indergarten*, 1</w:t>
            </w:r>
            <w:r w:rsidRPr="001F72BF">
              <w:rPr>
                <w:vertAlign w:val="superscript"/>
              </w:rPr>
              <w:t>st</w:t>
            </w:r>
            <w:r>
              <w:t>-2nd</w:t>
            </w:r>
          </w:p>
        </w:tc>
        <w:tc>
          <w:tcPr>
            <w:tcW w:w="3510" w:type="dxa"/>
            <w:shd w:val="clear" w:color="auto" w:fill="FFD579"/>
          </w:tcPr>
          <w:p w14:paraId="5C14CABE" w14:textId="595C3C46" w:rsidR="001F72BF" w:rsidRDefault="001F72BF" w:rsidP="001F72BF">
            <w:r>
              <w:t>3-5</w:t>
            </w:r>
          </w:p>
        </w:tc>
        <w:tc>
          <w:tcPr>
            <w:tcW w:w="3420" w:type="dxa"/>
            <w:shd w:val="clear" w:color="auto" w:fill="FFD579"/>
          </w:tcPr>
          <w:p w14:paraId="24B2BD8E" w14:textId="42812B96" w:rsidR="001F72BF" w:rsidRDefault="001F72BF" w:rsidP="001F72BF">
            <w:r>
              <w:t xml:space="preserve">6-11 </w:t>
            </w:r>
          </w:p>
        </w:tc>
        <w:tc>
          <w:tcPr>
            <w:tcW w:w="3870" w:type="dxa"/>
            <w:shd w:val="clear" w:color="auto" w:fill="FFD579"/>
          </w:tcPr>
          <w:p w14:paraId="781EC4F4" w14:textId="1A9E490D" w:rsidR="001F72BF" w:rsidRDefault="001F72BF" w:rsidP="001F72BF">
            <w:r>
              <w:t>High School</w:t>
            </w:r>
            <w:r>
              <w:t xml:space="preserve"> </w:t>
            </w:r>
          </w:p>
        </w:tc>
      </w:tr>
      <w:tr w:rsidR="001F72BF" w14:paraId="69BED9B5" w14:textId="77777777" w:rsidTr="001F72BF">
        <w:tc>
          <w:tcPr>
            <w:tcW w:w="3595" w:type="dxa"/>
          </w:tcPr>
          <w:p w14:paraId="1DA38AF7" w14:textId="727EF0D3" w:rsidR="001F72BF" w:rsidRDefault="001F72BF" w:rsidP="001F72BF">
            <w:pPr>
              <w:pStyle w:val="ListParagraph"/>
              <w:numPr>
                <w:ilvl w:val="0"/>
                <w:numId w:val="2"/>
              </w:numPr>
            </w:pPr>
            <w:r>
              <w:t>Math K-2 CCSS  2010</w:t>
            </w:r>
          </w:p>
          <w:p w14:paraId="3A7FBE21" w14:textId="0AE9D3A7" w:rsidR="001F72BF" w:rsidRDefault="001F72BF" w:rsidP="001F72BF">
            <w:pPr>
              <w:pStyle w:val="ListParagraph"/>
              <w:numPr>
                <w:ilvl w:val="0"/>
                <w:numId w:val="2"/>
              </w:numPr>
            </w:pPr>
            <w:r>
              <w:t>Reading K-2 CCSS  2010</w:t>
            </w:r>
          </w:p>
        </w:tc>
        <w:tc>
          <w:tcPr>
            <w:tcW w:w="3510" w:type="dxa"/>
          </w:tcPr>
          <w:p w14:paraId="7FC4DB21" w14:textId="77777777" w:rsidR="001F72BF" w:rsidRP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Math 2-</w:t>
            </w:r>
            <w:proofErr w:type="gramStart"/>
            <w:r w:rsidRPr="001F72BF">
              <w:rPr>
                <w:sz w:val="20"/>
                <w:szCs w:val="20"/>
              </w:rPr>
              <w:t>5  CCSS</w:t>
            </w:r>
            <w:proofErr w:type="gramEnd"/>
            <w:r w:rsidRPr="001F72BF">
              <w:rPr>
                <w:sz w:val="20"/>
                <w:szCs w:val="20"/>
              </w:rPr>
              <w:t xml:space="preserve"> 2010</w:t>
            </w:r>
          </w:p>
          <w:p w14:paraId="3E17786D" w14:textId="77777777" w:rsidR="001F72BF" w:rsidRP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Reading 2-5 CCSS 2010</w:t>
            </w:r>
          </w:p>
          <w:p w14:paraId="61DDF205" w14:textId="77777777" w:rsid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Language 2-</w:t>
            </w:r>
            <w:proofErr w:type="gramStart"/>
            <w:r w:rsidRPr="001F72BF">
              <w:rPr>
                <w:sz w:val="20"/>
                <w:szCs w:val="20"/>
              </w:rPr>
              <w:t>12  CCSS</w:t>
            </w:r>
            <w:proofErr w:type="gramEnd"/>
            <w:r w:rsidRPr="001F72BF">
              <w:rPr>
                <w:sz w:val="20"/>
                <w:szCs w:val="20"/>
              </w:rPr>
              <w:t xml:space="preserve"> 2010</w:t>
            </w:r>
          </w:p>
          <w:p w14:paraId="51ADDAE5" w14:textId="1A9A963E" w:rsidR="001F72BF" w:rsidRP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Science 3-</w:t>
            </w:r>
            <w:proofErr w:type="gramStart"/>
            <w:r w:rsidRPr="001F72BF">
              <w:rPr>
                <w:sz w:val="20"/>
                <w:szCs w:val="20"/>
              </w:rPr>
              <w:t>5  NGSS</w:t>
            </w:r>
            <w:proofErr w:type="gramEnd"/>
            <w:r w:rsidRPr="001F72BF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420" w:type="dxa"/>
          </w:tcPr>
          <w:p w14:paraId="52448A1B" w14:textId="77777777" w:rsidR="001F72BF" w:rsidRP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Math 6+ CCSS  2010</w:t>
            </w:r>
          </w:p>
          <w:p w14:paraId="2A7316DC" w14:textId="77777777" w:rsidR="001F72BF" w:rsidRP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Reading 6+ CCSS 2010</w:t>
            </w:r>
          </w:p>
          <w:p w14:paraId="7E307D1A" w14:textId="77777777" w:rsid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Language 2-12 CCSS 20</w:t>
            </w:r>
          </w:p>
          <w:p w14:paraId="15266D8A" w14:textId="5E39F32E" w:rsid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Science 6-</w:t>
            </w:r>
            <w:proofErr w:type="gramStart"/>
            <w:r w:rsidRPr="001F72BF">
              <w:rPr>
                <w:sz w:val="20"/>
                <w:szCs w:val="20"/>
              </w:rPr>
              <w:t>8  NGSS</w:t>
            </w:r>
            <w:proofErr w:type="gramEnd"/>
            <w:r w:rsidRPr="001F72BF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>*</w:t>
            </w:r>
          </w:p>
          <w:p w14:paraId="15B36B0C" w14:textId="17060D53" w:rsidR="001F72BF" w:rsidRP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9-</w:t>
            </w:r>
            <w:proofErr w:type="gramStart"/>
            <w:r>
              <w:rPr>
                <w:sz w:val="20"/>
                <w:szCs w:val="20"/>
              </w:rPr>
              <w:t>12  NGSS</w:t>
            </w:r>
            <w:proofErr w:type="gramEnd"/>
            <w:r>
              <w:rPr>
                <w:sz w:val="20"/>
                <w:szCs w:val="20"/>
              </w:rPr>
              <w:t xml:space="preserve"> 2013*</w:t>
            </w:r>
          </w:p>
        </w:tc>
        <w:tc>
          <w:tcPr>
            <w:tcW w:w="3870" w:type="dxa"/>
          </w:tcPr>
          <w:p w14:paraId="1E55A51B" w14:textId="56990C18" w:rsidR="001F72BF" w:rsidRP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Algebra 1 CCSSS 2010</w:t>
            </w:r>
            <w:r>
              <w:rPr>
                <w:sz w:val="20"/>
                <w:szCs w:val="20"/>
              </w:rPr>
              <w:t>*</w:t>
            </w:r>
          </w:p>
          <w:p w14:paraId="56ABBD05" w14:textId="4871E3EA" w:rsidR="001F72BF" w:rsidRP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Algebra 2 CCSS  2010</w:t>
            </w:r>
            <w:r>
              <w:rPr>
                <w:sz w:val="20"/>
                <w:szCs w:val="20"/>
              </w:rPr>
              <w:t>*</w:t>
            </w:r>
          </w:p>
          <w:p w14:paraId="157F5C35" w14:textId="544150C3" w:rsidR="001F72BF" w:rsidRP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Geometry CCSS 2010</w:t>
            </w:r>
            <w:r>
              <w:rPr>
                <w:sz w:val="20"/>
                <w:szCs w:val="20"/>
              </w:rPr>
              <w:t>*</w:t>
            </w:r>
          </w:p>
          <w:p w14:paraId="613C0502" w14:textId="0856A13B" w:rsid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High School Integrated Math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I,II</w:t>
            </w:r>
            <w:proofErr w:type="gramEnd"/>
            <w:r>
              <w:rPr>
                <w:sz w:val="20"/>
                <w:szCs w:val="20"/>
              </w:rPr>
              <w:t>, III*</w:t>
            </w:r>
          </w:p>
          <w:p w14:paraId="4E12B2D3" w14:textId="77777777" w:rsidR="001F72BF" w:rsidRDefault="001F72BF" w:rsidP="001F72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72BF">
              <w:rPr>
                <w:sz w:val="20"/>
                <w:szCs w:val="20"/>
              </w:rPr>
              <w:t>Science 9-</w:t>
            </w:r>
            <w:proofErr w:type="gramStart"/>
            <w:r w:rsidRPr="001F72BF">
              <w:rPr>
                <w:sz w:val="20"/>
                <w:szCs w:val="20"/>
              </w:rPr>
              <w:t xml:space="preserve">12  </w:t>
            </w:r>
            <w:r>
              <w:rPr>
                <w:sz w:val="20"/>
                <w:szCs w:val="20"/>
              </w:rPr>
              <w:t>Life</w:t>
            </w:r>
            <w:proofErr w:type="gramEnd"/>
            <w:r>
              <w:rPr>
                <w:sz w:val="20"/>
                <w:szCs w:val="20"/>
              </w:rPr>
              <w:t xml:space="preserve"> Sci  </w:t>
            </w:r>
            <w:r w:rsidRPr="001F72BF">
              <w:rPr>
                <w:sz w:val="20"/>
                <w:szCs w:val="20"/>
              </w:rPr>
              <w:t>NGSS  2013</w:t>
            </w:r>
            <w:r>
              <w:rPr>
                <w:sz w:val="20"/>
                <w:szCs w:val="20"/>
              </w:rPr>
              <w:t>*</w:t>
            </w:r>
          </w:p>
          <w:p w14:paraId="26130ECC" w14:textId="77777777" w:rsidR="00D33E1E" w:rsidRDefault="00D33E1E" w:rsidP="00D33E1E">
            <w:pPr>
              <w:rPr>
                <w:sz w:val="20"/>
                <w:szCs w:val="20"/>
              </w:rPr>
            </w:pPr>
          </w:p>
          <w:p w14:paraId="1F1E5566" w14:textId="7E73F82C" w:rsidR="00D33E1E" w:rsidRPr="00D33E1E" w:rsidRDefault="00D33E1E" w:rsidP="00D33E1E">
            <w:pPr>
              <w:rPr>
                <w:sz w:val="20"/>
                <w:szCs w:val="20"/>
              </w:rPr>
            </w:pPr>
          </w:p>
        </w:tc>
      </w:tr>
    </w:tbl>
    <w:p w14:paraId="338ADF9E" w14:textId="77777777" w:rsidR="008940AC" w:rsidRDefault="008940AC"/>
    <w:sectPr w:rsidR="008940AC" w:rsidSect="008940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4A8"/>
    <w:multiLevelType w:val="hybridMultilevel"/>
    <w:tmpl w:val="C026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5EE7"/>
    <w:multiLevelType w:val="hybridMultilevel"/>
    <w:tmpl w:val="42EA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51663">
    <w:abstractNumId w:val="0"/>
  </w:num>
  <w:num w:numId="2" w16cid:durableId="122002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AC"/>
    <w:rsid w:val="001F72BF"/>
    <w:rsid w:val="008940AC"/>
    <w:rsid w:val="009E0FEA"/>
    <w:rsid w:val="00D3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84CC7"/>
  <w15:chartTrackingRefBased/>
  <w15:docId w15:val="{D82100E7-052C-DC44-B403-A263DF48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Osborne</dc:creator>
  <cp:keywords/>
  <dc:description/>
  <cp:lastModifiedBy>Patrice Osborne</cp:lastModifiedBy>
  <cp:revision>1</cp:revision>
  <dcterms:created xsi:type="dcterms:W3CDTF">2023-04-13T22:29:00Z</dcterms:created>
  <dcterms:modified xsi:type="dcterms:W3CDTF">2023-04-13T22:51:00Z</dcterms:modified>
</cp:coreProperties>
</file>