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C145" w14:textId="35995445" w:rsidR="006658CA" w:rsidRPr="00305315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spacing w:val="-2"/>
          <w:sz w:val="20"/>
        </w:rPr>
        <w:t>Northern</w:t>
      </w:r>
      <w:r w:rsidR="006658CA" w:rsidRPr="00305315">
        <w:rPr>
          <w:rFonts w:asciiTheme="majorHAnsi" w:hAnsiTheme="majorHAnsi"/>
          <w:spacing w:val="-2"/>
          <w:sz w:val="20"/>
        </w:rPr>
        <w:t xml:space="preserve"> California Conference</w:t>
      </w:r>
    </w:p>
    <w:p w14:paraId="5F7046B6" w14:textId="03F2A05F" w:rsidR="006658CA" w:rsidRPr="00305315" w:rsidRDefault="002A7835" w:rsidP="002A7835">
      <w:pPr>
        <w:suppressAutoHyphens/>
        <w:jc w:val="center"/>
        <w:rPr>
          <w:rFonts w:asciiTheme="majorHAnsi" w:hAnsiTheme="majorHAnsi"/>
          <w:b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Job Description</w:t>
      </w:r>
    </w:p>
    <w:p w14:paraId="0FD31C36" w14:textId="77777777" w:rsidR="002A7835" w:rsidRPr="00305315" w:rsidRDefault="002A7835" w:rsidP="002A7835">
      <w:pPr>
        <w:suppressAutoHyphens/>
        <w:jc w:val="center"/>
        <w:rPr>
          <w:rFonts w:asciiTheme="majorHAnsi" w:hAnsiTheme="majorHAnsi"/>
          <w:spacing w:val="-2"/>
          <w:sz w:val="20"/>
        </w:rPr>
      </w:pPr>
    </w:p>
    <w:p w14:paraId="05AF6FEF" w14:textId="77777777" w:rsidR="002A7835" w:rsidRPr="00305315" w:rsidRDefault="002A7835" w:rsidP="002A7835">
      <w:pPr>
        <w:suppressAutoHyphens/>
        <w:rPr>
          <w:rFonts w:asciiTheme="majorHAnsi" w:hAnsiTheme="majorHAnsi"/>
          <w:spacing w:val="-2"/>
          <w:sz w:val="20"/>
        </w:rPr>
        <w:sectPr w:rsidR="002A7835" w:rsidRPr="00305315" w:rsidSect="008544C1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50B02862" w14:textId="26CE1BC9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DATE:</w:t>
      </w:r>
      <w:r w:rsidRPr="00305315">
        <w:rPr>
          <w:rFonts w:asciiTheme="majorHAnsi" w:hAnsiTheme="majorHAnsi"/>
          <w:spacing w:val="-2"/>
          <w:sz w:val="20"/>
        </w:rPr>
        <w:tab/>
        <w:t xml:space="preserve">July 1, </w:t>
      </w:r>
      <w:r w:rsidR="00655E2E" w:rsidRPr="00305315">
        <w:rPr>
          <w:rFonts w:asciiTheme="majorHAnsi" w:hAnsiTheme="majorHAnsi"/>
          <w:spacing w:val="-2"/>
          <w:sz w:val="20"/>
        </w:rPr>
        <w:t>2015</w:t>
      </w:r>
      <w:r w:rsidRPr="00305315">
        <w:rPr>
          <w:rFonts w:asciiTheme="majorHAnsi" w:hAnsiTheme="majorHAnsi"/>
          <w:b/>
          <w:spacing w:val="-2"/>
          <w:sz w:val="20"/>
        </w:rPr>
        <w:tab/>
      </w:r>
    </w:p>
    <w:p w14:paraId="110A1EA2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4C45D6F6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LOCATION:</w:t>
      </w:r>
      <w:r w:rsidRPr="00305315">
        <w:rPr>
          <w:rFonts w:asciiTheme="majorHAnsi" w:hAnsiTheme="majorHAnsi"/>
          <w:spacing w:val="-2"/>
          <w:sz w:val="20"/>
        </w:rPr>
        <w:tab/>
      </w:r>
    </w:p>
    <w:p w14:paraId="2E54785B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7999FE7E" w14:textId="6C73EF7E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STATUS:</w:t>
      </w:r>
      <w:r w:rsidRPr="00305315">
        <w:rPr>
          <w:rFonts w:asciiTheme="majorHAnsi" w:hAnsiTheme="majorHAnsi"/>
          <w:spacing w:val="-2"/>
          <w:sz w:val="20"/>
        </w:rPr>
        <w:tab/>
        <w:t>Full-time/Regular</w:t>
      </w:r>
    </w:p>
    <w:p w14:paraId="23C513E6" w14:textId="77777777" w:rsidR="00386790" w:rsidRPr="00305315" w:rsidRDefault="00386790" w:rsidP="00386790">
      <w:pPr>
        <w:suppressAutoHyphens/>
        <w:rPr>
          <w:rFonts w:asciiTheme="majorHAnsi" w:hAnsiTheme="majorHAnsi"/>
          <w:spacing w:val="-2"/>
          <w:sz w:val="20"/>
        </w:rPr>
      </w:pPr>
    </w:p>
    <w:p w14:paraId="5A99163A" w14:textId="1AF25CAE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REPORTS TO:</w:t>
      </w:r>
      <w:r w:rsidRPr="00305315">
        <w:rPr>
          <w:rFonts w:asciiTheme="majorHAnsi" w:hAnsiTheme="majorHAnsi"/>
          <w:spacing w:val="-2"/>
          <w:sz w:val="20"/>
        </w:rPr>
        <w:tab/>
        <w:t>Principal</w:t>
      </w:r>
    </w:p>
    <w:p w14:paraId="3DF68756" w14:textId="77777777" w:rsidR="00386790" w:rsidRPr="00305315" w:rsidRDefault="00386790" w:rsidP="00386790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35B2C708" w14:textId="77777777" w:rsidR="00386790" w:rsidRPr="00305315" w:rsidRDefault="00386790" w:rsidP="00386790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268A611D" w14:textId="7D4A0300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Title:</w:t>
      </w:r>
      <w:r w:rsidRPr="00305315">
        <w:rPr>
          <w:rFonts w:asciiTheme="majorHAnsi" w:hAnsiTheme="majorHAnsi"/>
          <w:spacing w:val="-2"/>
          <w:sz w:val="20"/>
        </w:rPr>
        <w:tab/>
      </w:r>
      <w:r w:rsidR="00655E2E" w:rsidRPr="00305315">
        <w:rPr>
          <w:rFonts w:asciiTheme="majorHAnsi" w:hAnsiTheme="majorHAnsi"/>
          <w:spacing w:val="-2"/>
          <w:sz w:val="20"/>
        </w:rPr>
        <w:t xml:space="preserve">Administrative Assistant </w:t>
      </w:r>
      <w:r w:rsidR="00305315" w:rsidRPr="00305315">
        <w:rPr>
          <w:rFonts w:asciiTheme="majorHAnsi" w:hAnsiTheme="majorHAnsi"/>
          <w:spacing w:val="-2"/>
          <w:sz w:val="20"/>
        </w:rPr>
        <w:t>3</w:t>
      </w:r>
      <w:r w:rsidRPr="00305315">
        <w:rPr>
          <w:rFonts w:asciiTheme="majorHAnsi" w:hAnsiTheme="majorHAnsi"/>
          <w:b/>
          <w:spacing w:val="-2"/>
          <w:sz w:val="20"/>
        </w:rPr>
        <w:tab/>
      </w:r>
    </w:p>
    <w:p w14:paraId="25BC5BE5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461E292C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Wage/Salary:</w:t>
      </w:r>
      <w:r w:rsidRPr="00305315">
        <w:rPr>
          <w:rFonts w:asciiTheme="majorHAnsi" w:hAnsiTheme="majorHAnsi"/>
          <w:b/>
          <w:spacing w:val="-2"/>
          <w:sz w:val="20"/>
        </w:rPr>
        <w:tab/>
      </w:r>
      <w:r w:rsidRPr="00305315">
        <w:rPr>
          <w:rFonts w:asciiTheme="majorHAnsi" w:hAnsiTheme="majorHAnsi"/>
          <w:spacing w:val="-2"/>
          <w:sz w:val="20"/>
        </w:rPr>
        <w:t>$</w:t>
      </w:r>
      <w:r w:rsidRPr="00305315">
        <w:rPr>
          <w:rFonts w:asciiTheme="majorHAnsi" w:hAnsiTheme="majorHAnsi"/>
          <w:b/>
          <w:spacing w:val="-2"/>
          <w:sz w:val="20"/>
        </w:rPr>
        <w:t xml:space="preserve"> </w:t>
      </w:r>
    </w:p>
    <w:p w14:paraId="0E1E53AE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3C7CF3C2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ERI Category:</w:t>
      </w:r>
      <w:r w:rsidRPr="00305315">
        <w:rPr>
          <w:rFonts w:asciiTheme="majorHAnsi" w:hAnsiTheme="majorHAnsi"/>
          <w:spacing w:val="-2"/>
          <w:sz w:val="20"/>
        </w:rPr>
        <w:tab/>
      </w:r>
    </w:p>
    <w:p w14:paraId="20A02023" w14:textId="77777777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39FD9D35" w14:textId="7F6649FB" w:rsidR="00386790" w:rsidRPr="00305315" w:rsidRDefault="00386790" w:rsidP="00386790">
      <w:pPr>
        <w:suppressAutoHyphens/>
        <w:ind w:left="1530" w:hanging="1530"/>
        <w:rPr>
          <w:rFonts w:asciiTheme="majorHAnsi" w:hAnsiTheme="majorHAnsi"/>
          <w:spacing w:val="-2"/>
        </w:rPr>
      </w:pPr>
      <w:r w:rsidRPr="00305315">
        <w:rPr>
          <w:rFonts w:asciiTheme="majorHAnsi" w:hAnsiTheme="majorHAnsi"/>
          <w:b/>
          <w:spacing w:val="-2"/>
          <w:sz w:val="20"/>
        </w:rPr>
        <w:t>Job Code:</w:t>
      </w:r>
      <w:r w:rsidRPr="00305315">
        <w:rPr>
          <w:rFonts w:asciiTheme="majorHAnsi" w:hAnsiTheme="majorHAnsi"/>
          <w:b/>
          <w:spacing w:val="-2"/>
          <w:sz w:val="20"/>
        </w:rPr>
        <w:tab/>
      </w:r>
      <w:r w:rsidR="003E35ED">
        <w:rPr>
          <w:rFonts w:asciiTheme="majorHAnsi" w:hAnsiTheme="majorHAnsi"/>
          <w:b/>
          <w:spacing w:val="-2"/>
          <w:sz w:val="20"/>
        </w:rPr>
        <w:t>I</w:t>
      </w:r>
      <w:r w:rsidRPr="00305315">
        <w:rPr>
          <w:rFonts w:asciiTheme="majorHAnsi" w:hAnsiTheme="majorHAnsi"/>
          <w:spacing w:val="-2"/>
          <w:sz w:val="20"/>
        </w:rPr>
        <w:t xml:space="preserve">               </w:t>
      </w:r>
      <w:r w:rsidRPr="00305315">
        <w:rPr>
          <w:rFonts w:asciiTheme="majorHAnsi" w:hAnsiTheme="majorHAnsi"/>
          <w:b/>
          <w:spacing w:val="-2"/>
          <w:sz w:val="20"/>
        </w:rPr>
        <w:t>Step:</w:t>
      </w:r>
      <w:r w:rsidRPr="00305315">
        <w:rPr>
          <w:rFonts w:asciiTheme="majorHAnsi" w:hAnsiTheme="majorHAnsi"/>
          <w:spacing w:val="-2"/>
        </w:rPr>
        <w:tab/>
      </w:r>
    </w:p>
    <w:p w14:paraId="5184C076" w14:textId="77777777" w:rsidR="00386790" w:rsidRPr="00305315" w:rsidRDefault="00386790" w:rsidP="002A7835">
      <w:pPr>
        <w:suppressAutoHyphens/>
        <w:ind w:left="1530" w:hanging="1530"/>
        <w:rPr>
          <w:rFonts w:asciiTheme="majorHAnsi" w:hAnsiTheme="majorHAnsi"/>
          <w:b/>
          <w:spacing w:val="-2"/>
          <w:sz w:val="20"/>
        </w:rPr>
      </w:pPr>
    </w:p>
    <w:p w14:paraId="223CE7F7" w14:textId="77777777" w:rsidR="003B3B20" w:rsidRPr="00305315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</w:pPr>
    </w:p>
    <w:p w14:paraId="159BAEA6" w14:textId="77777777" w:rsidR="003B3B20" w:rsidRPr="00305315" w:rsidRDefault="003B3B20" w:rsidP="003B3B20">
      <w:pPr>
        <w:suppressAutoHyphens/>
        <w:ind w:left="1530" w:hanging="1530"/>
        <w:rPr>
          <w:rFonts w:asciiTheme="majorHAnsi" w:hAnsiTheme="majorHAnsi"/>
          <w:spacing w:val="-2"/>
          <w:sz w:val="20"/>
        </w:rPr>
        <w:sectPr w:rsidR="003B3B20" w:rsidRPr="00305315" w:rsidSect="002A783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start="1"/>
          <w:cols w:num="2" w:space="720"/>
          <w:noEndnote/>
        </w:sectPr>
      </w:pPr>
    </w:p>
    <w:p w14:paraId="3873BD5D" w14:textId="77777777" w:rsidR="00053202" w:rsidRPr="00305315" w:rsidRDefault="00053202" w:rsidP="00053202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b/>
          <w:spacing w:val="-2"/>
          <w:sz w:val="20"/>
        </w:rPr>
      </w:pPr>
    </w:p>
    <w:p w14:paraId="0F407105" w14:textId="091914D2" w:rsidR="006658CA" w:rsidRPr="00305315" w:rsidRDefault="006658CA" w:rsidP="00573D6C">
      <w:pPr>
        <w:pBdr>
          <w:top w:val="single" w:sz="4" w:space="1" w:color="auto"/>
        </w:pBdr>
        <w:suppressAutoHyphens/>
        <w:ind w:left="1080" w:hanging="1080"/>
        <w:rPr>
          <w:rFonts w:asciiTheme="majorHAnsi" w:hAnsiTheme="majorHAnsi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SUMMARY:</w:t>
      </w:r>
      <w:r w:rsidRPr="00305315">
        <w:rPr>
          <w:rFonts w:asciiTheme="majorHAnsi" w:hAnsiTheme="majorHAnsi"/>
          <w:spacing w:val="-2"/>
          <w:sz w:val="20"/>
        </w:rPr>
        <w:tab/>
      </w:r>
      <w:r w:rsidR="00305315" w:rsidRPr="00305315">
        <w:rPr>
          <w:rFonts w:asciiTheme="majorHAnsi" w:hAnsiTheme="majorHAnsi"/>
          <w:color w:val="2A2221"/>
          <w:sz w:val="20"/>
        </w:rPr>
        <w:t xml:space="preserve">Supports senior-level managers and may supervise other support staff.  Advanced computer skills and the ability to train others in system usage are preferred. </w:t>
      </w:r>
      <w:r w:rsidR="00305315" w:rsidRPr="00305315">
        <w:rPr>
          <w:rFonts w:asciiTheme="majorHAnsi" w:hAnsiTheme="majorHAnsi"/>
          <w:color w:val="262626"/>
          <w:sz w:val="20"/>
        </w:rPr>
        <w:t>Assignments typically involve work of a confidential nature and require extensive knowledge of department practices, policies, and programs. Assignments are varied involving the regular use of judgment and discretion</w:t>
      </w:r>
      <w:r w:rsidR="00655E2E" w:rsidRPr="00305315">
        <w:rPr>
          <w:rFonts w:asciiTheme="majorHAnsi" w:hAnsiTheme="majorHAnsi"/>
          <w:color w:val="2A2221"/>
          <w:sz w:val="20"/>
        </w:rPr>
        <w:t xml:space="preserve">. </w:t>
      </w:r>
    </w:p>
    <w:p w14:paraId="363C7461" w14:textId="77777777" w:rsidR="006658CA" w:rsidRPr="00305315" w:rsidRDefault="006658CA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B347B8A" w14:textId="77777777" w:rsidR="00053202" w:rsidRPr="00305315" w:rsidRDefault="00053202" w:rsidP="002A7835">
      <w:pPr>
        <w:suppressAutoHyphens/>
        <w:rPr>
          <w:rFonts w:asciiTheme="majorHAnsi" w:hAnsiTheme="majorHAnsi"/>
          <w:b/>
          <w:spacing w:val="-2"/>
          <w:sz w:val="20"/>
        </w:rPr>
      </w:pPr>
    </w:p>
    <w:p w14:paraId="4849837B" w14:textId="7B9DB7CA" w:rsidR="006658CA" w:rsidRPr="00305315" w:rsidRDefault="006658CA" w:rsidP="002A7835">
      <w:pPr>
        <w:suppressAutoHyphens/>
        <w:rPr>
          <w:rFonts w:asciiTheme="majorHAnsi" w:hAnsiTheme="majorHAnsi"/>
          <w:b/>
          <w:spacing w:val="-2"/>
          <w:sz w:val="20"/>
        </w:rPr>
      </w:pPr>
      <w:r w:rsidRPr="00305315">
        <w:rPr>
          <w:rFonts w:asciiTheme="majorHAnsi" w:hAnsiTheme="majorHAnsi"/>
          <w:b/>
          <w:spacing w:val="-2"/>
          <w:sz w:val="20"/>
        </w:rPr>
        <w:t>ESSENTIAL DUTIES &amp; RESPONSIBILITIES:</w:t>
      </w:r>
      <w:r w:rsidR="00305315" w:rsidRPr="00305315">
        <w:rPr>
          <w:rFonts w:asciiTheme="majorHAnsi" w:hAnsiTheme="majorHAnsi"/>
          <w:b/>
          <w:spacing w:val="-2"/>
          <w:sz w:val="20"/>
        </w:rPr>
        <w:t xml:space="preserve">  </w:t>
      </w:r>
      <w:r w:rsidR="00305315" w:rsidRPr="00305315">
        <w:rPr>
          <w:rFonts w:asciiTheme="majorHAnsi" w:hAnsiTheme="majorHAnsi"/>
          <w:color w:val="2A2221"/>
          <w:sz w:val="20"/>
        </w:rPr>
        <w:t>(Duties include those described for administrative assistant II, but the position requires more work experience within each function.)</w:t>
      </w:r>
    </w:p>
    <w:p w14:paraId="058A8FA1" w14:textId="77777777" w:rsidR="00305315" w:rsidRPr="00305315" w:rsidRDefault="00305315" w:rsidP="002A7835">
      <w:pPr>
        <w:suppressAutoHyphens/>
        <w:rPr>
          <w:rFonts w:asciiTheme="majorHAnsi" w:hAnsiTheme="majorHAnsi"/>
          <w:spacing w:val="-2"/>
          <w:sz w:val="20"/>
        </w:rPr>
      </w:pPr>
    </w:p>
    <w:p w14:paraId="2AFC7421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Provides a full range of moderate to complex clerical and secretarial assignments involving the use of judgment and discretion. </w:t>
      </w:r>
    </w:p>
    <w:p w14:paraId="31FFE4AA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Interacts with a wide range of individuals requiring active problem solving and effective interpersonal skills. </w:t>
      </w:r>
    </w:p>
    <w:p w14:paraId="40F41CF5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sz w:val="20"/>
        </w:rPr>
      </w:pPr>
      <w:r w:rsidRPr="00305315">
        <w:rPr>
          <w:rFonts w:asciiTheme="majorHAnsi" w:hAnsiTheme="majorHAnsi"/>
          <w:sz w:val="20"/>
        </w:rPr>
        <w:t>Reviews the efficiency of administrative procedures within the unit and recommend improvements.</w:t>
      </w:r>
    </w:p>
    <w:p w14:paraId="7007BC9E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Generates reports, handles multiple projects, and prepares and monitors invoices and expense reports. </w:t>
      </w:r>
    </w:p>
    <w:p w14:paraId="73DBDC87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Familiar with organizational concepts, practices, and procedures. </w:t>
      </w:r>
    </w:p>
    <w:p w14:paraId="54A80CDF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Relies on experience and judgment to plan and accomplish goals. </w:t>
      </w:r>
    </w:p>
    <w:p w14:paraId="4E029B28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May direct and lead the work of others. </w:t>
      </w:r>
    </w:p>
    <w:p w14:paraId="550726B2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A wide degree of creativity and latitude is expected. </w:t>
      </w:r>
    </w:p>
    <w:p w14:paraId="0E645A5A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393332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>Typically reports to a manager or head of a unit/department.</w:t>
      </w:r>
      <w:r w:rsidRPr="00305315">
        <w:rPr>
          <w:rFonts w:asciiTheme="majorHAnsi" w:hAnsiTheme="majorHAnsi"/>
          <w:color w:val="393332"/>
          <w:sz w:val="20"/>
        </w:rPr>
        <w:t xml:space="preserve"> </w:t>
      </w:r>
    </w:p>
    <w:p w14:paraId="3AEAE073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Performs more complex administrative activities including managing projects, composing letters and reports, preparing/editing presentations, and recommending or making purchase decisions. </w:t>
      </w:r>
    </w:p>
    <w:p w14:paraId="5FB166A1" w14:textId="77777777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Requires strong written and verbal communication skills. </w:t>
      </w:r>
    </w:p>
    <w:p w14:paraId="2BDED1CC" w14:textId="36C6D949" w:rsidR="00305315" w:rsidRPr="00305315" w:rsidRDefault="00305315" w:rsidP="003053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color w:val="262626"/>
          <w:sz w:val="20"/>
        </w:rPr>
      </w:pPr>
      <w:r w:rsidRPr="00305315">
        <w:rPr>
          <w:rFonts w:asciiTheme="majorHAnsi" w:hAnsiTheme="majorHAnsi"/>
          <w:color w:val="262626"/>
          <w:sz w:val="20"/>
        </w:rPr>
        <w:t xml:space="preserve">Has intermediate to advanced computer skills including word processing, spreadsheet, and basic presentation or database applications. </w:t>
      </w:r>
    </w:p>
    <w:p w14:paraId="06E5EF69" w14:textId="4B9FA4E4" w:rsidR="00C0535C" w:rsidRPr="00305315" w:rsidRDefault="00C0535C" w:rsidP="00C0535C">
      <w:pPr>
        <w:pStyle w:val="ListParagraph"/>
        <w:widowControl/>
        <w:numPr>
          <w:ilvl w:val="0"/>
          <w:numId w:val="3"/>
        </w:numPr>
        <w:rPr>
          <w:rFonts w:asciiTheme="majorHAnsi" w:hAnsiTheme="majorHAnsi"/>
          <w:spacing w:val="-2"/>
          <w:sz w:val="20"/>
        </w:rPr>
      </w:pPr>
      <w:r w:rsidRPr="00305315">
        <w:rPr>
          <w:rFonts w:asciiTheme="majorHAnsi" w:hAnsiTheme="majorHAnsi"/>
          <w:spacing w:val="-2"/>
          <w:sz w:val="20"/>
        </w:rPr>
        <w:t xml:space="preserve">Miscellaneous related </w:t>
      </w:r>
      <w:r w:rsidR="00305315" w:rsidRPr="00305315">
        <w:rPr>
          <w:rFonts w:asciiTheme="majorHAnsi" w:hAnsiTheme="majorHAnsi"/>
          <w:spacing w:val="-2"/>
          <w:sz w:val="20"/>
        </w:rPr>
        <w:t>duties as assigned by supervisor.</w:t>
      </w:r>
    </w:p>
    <w:p w14:paraId="251B5BC4" w14:textId="25135E27" w:rsidR="006658CA" w:rsidRPr="00305315" w:rsidRDefault="006658CA" w:rsidP="00655E2E">
      <w:pPr>
        <w:widowControl/>
        <w:rPr>
          <w:rFonts w:asciiTheme="majorHAnsi" w:hAnsiTheme="majorHAnsi"/>
        </w:rPr>
      </w:pPr>
    </w:p>
    <w:sectPr w:rsidR="006658CA" w:rsidRPr="00305315" w:rsidSect="002A783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C108" w14:textId="77777777" w:rsidR="00BC7D3F" w:rsidRDefault="00BC7D3F">
      <w:pPr>
        <w:spacing w:line="20" w:lineRule="exact"/>
      </w:pPr>
    </w:p>
  </w:endnote>
  <w:endnote w:type="continuationSeparator" w:id="0">
    <w:p w14:paraId="57873A21" w14:textId="77777777" w:rsidR="00BC7D3F" w:rsidRDefault="00BC7D3F">
      <w:r>
        <w:t xml:space="preserve"> </w:t>
      </w:r>
    </w:p>
  </w:endnote>
  <w:endnote w:type="continuationNotice" w:id="1">
    <w:p w14:paraId="6E41ABF4" w14:textId="77777777" w:rsidR="00BC7D3F" w:rsidRDefault="00BC7D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0F8C" w14:textId="77777777" w:rsidR="00507F3E" w:rsidRDefault="0050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3EFA" w14:textId="77777777" w:rsidR="00BC7D3F" w:rsidRDefault="00BC7D3F">
      <w:r>
        <w:separator/>
      </w:r>
    </w:p>
  </w:footnote>
  <w:footnote w:type="continuationSeparator" w:id="0">
    <w:p w14:paraId="16A62FBE" w14:textId="77777777" w:rsidR="00BC7D3F" w:rsidRDefault="00BC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554B4"/>
    <w:multiLevelType w:val="hybridMultilevel"/>
    <w:tmpl w:val="0EC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298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BAC78EE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C0728D2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0D46794C"/>
    <w:multiLevelType w:val="singleLevel"/>
    <w:tmpl w:val="4F96BF6C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205C1582"/>
    <w:multiLevelType w:val="multilevel"/>
    <w:tmpl w:val="96F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A5036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3110637F"/>
    <w:multiLevelType w:val="hybridMultilevel"/>
    <w:tmpl w:val="99329F20"/>
    <w:lvl w:ilvl="0" w:tplc="05C22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Arial"/>
        <w:i w:val="0"/>
      </w:rPr>
    </w:lvl>
    <w:lvl w:ilvl="1" w:tplc="FC68B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8BA2D8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63ADD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343E67F5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36EF200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7072CB6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473F10E6"/>
    <w:multiLevelType w:val="hybridMultilevel"/>
    <w:tmpl w:val="E1F0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718A7"/>
    <w:multiLevelType w:val="hybridMultilevel"/>
    <w:tmpl w:val="069E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70A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74E71331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769F0DE3"/>
    <w:multiLevelType w:val="singleLevel"/>
    <w:tmpl w:val="C248C68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8" w15:restartNumberingAfterBreak="0">
    <w:nsid w:val="7F7F7830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7"/>
    <w:lvlOverride w:ilvl="0">
      <w:startOverride w:val="5"/>
    </w:lvlOverride>
  </w:num>
  <w:num w:numId="12">
    <w:abstractNumId w:val="15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DA"/>
    <w:rsid w:val="00013401"/>
    <w:rsid w:val="00017E0C"/>
    <w:rsid w:val="00053202"/>
    <w:rsid w:val="00175081"/>
    <w:rsid w:val="001D370C"/>
    <w:rsid w:val="002A7835"/>
    <w:rsid w:val="002B6C74"/>
    <w:rsid w:val="00305315"/>
    <w:rsid w:val="00307129"/>
    <w:rsid w:val="00361CDC"/>
    <w:rsid w:val="00386790"/>
    <w:rsid w:val="003A3E23"/>
    <w:rsid w:val="003B3B20"/>
    <w:rsid w:val="003D04FF"/>
    <w:rsid w:val="003E35ED"/>
    <w:rsid w:val="00492D65"/>
    <w:rsid w:val="004A75F1"/>
    <w:rsid w:val="004A7CB0"/>
    <w:rsid w:val="004C108C"/>
    <w:rsid w:val="00507F3E"/>
    <w:rsid w:val="00573D6C"/>
    <w:rsid w:val="005A0FDC"/>
    <w:rsid w:val="005C0196"/>
    <w:rsid w:val="005C5857"/>
    <w:rsid w:val="00655E2E"/>
    <w:rsid w:val="006658CA"/>
    <w:rsid w:val="00691204"/>
    <w:rsid w:val="006D1DB3"/>
    <w:rsid w:val="00711212"/>
    <w:rsid w:val="007B54D3"/>
    <w:rsid w:val="007E00EB"/>
    <w:rsid w:val="00802E4D"/>
    <w:rsid w:val="008544C1"/>
    <w:rsid w:val="008A02E4"/>
    <w:rsid w:val="00960F5C"/>
    <w:rsid w:val="00983268"/>
    <w:rsid w:val="00B8336E"/>
    <w:rsid w:val="00BC7D3F"/>
    <w:rsid w:val="00C0535C"/>
    <w:rsid w:val="00C67CB3"/>
    <w:rsid w:val="00C702D3"/>
    <w:rsid w:val="00C76018"/>
    <w:rsid w:val="00CA0781"/>
    <w:rsid w:val="00D2424F"/>
    <w:rsid w:val="00D77429"/>
    <w:rsid w:val="00DC6415"/>
    <w:rsid w:val="00DD0EE4"/>
    <w:rsid w:val="00E231BB"/>
    <w:rsid w:val="00E2687A"/>
    <w:rsid w:val="00E97841"/>
    <w:rsid w:val="00EB0BEB"/>
    <w:rsid w:val="00EF3517"/>
    <w:rsid w:val="00F069F7"/>
    <w:rsid w:val="00F0705D"/>
    <w:rsid w:val="00F97FDA"/>
    <w:rsid w:val="00FC5B55"/>
    <w:rsid w:val="00FD3A6E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974A"/>
  <w15:docId w15:val="{F6E4435B-3F66-4ADE-B88B-26816E64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4C1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544C1"/>
  </w:style>
  <w:style w:type="character" w:styleId="EndnoteReference">
    <w:name w:val="endnote reference"/>
    <w:basedOn w:val="DefaultParagraphFont"/>
    <w:semiHidden/>
    <w:rsid w:val="008544C1"/>
    <w:rPr>
      <w:vertAlign w:val="superscript"/>
    </w:rPr>
  </w:style>
  <w:style w:type="paragraph" w:styleId="FootnoteText">
    <w:name w:val="footnote text"/>
    <w:basedOn w:val="Normal"/>
    <w:semiHidden/>
    <w:rsid w:val="008544C1"/>
  </w:style>
  <w:style w:type="character" w:styleId="FootnoteReference">
    <w:name w:val="footnote reference"/>
    <w:basedOn w:val="DefaultParagraphFont"/>
    <w:semiHidden/>
    <w:rsid w:val="008544C1"/>
    <w:rPr>
      <w:vertAlign w:val="superscript"/>
    </w:rPr>
  </w:style>
  <w:style w:type="paragraph" w:styleId="TOC1">
    <w:name w:val="toc 1"/>
    <w:basedOn w:val="Normal"/>
    <w:next w:val="Normal"/>
    <w:semiHidden/>
    <w:rsid w:val="008544C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544C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544C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544C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544C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544C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544C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544C1"/>
  </w:style>
  <w:style w:type="character" w:customStyle="1" w:styleId="EquationCaption">
    <w:name w:val="_Equation Caption"/>
    <w:rsid w:val="008544C1"/>
  </w:style>
  <w:style w:type="paragraph" w:styleId="BalloonText">
    <w:name w:val="Balloon Text"/>
    <w:basedOn w:val="Normal"/>
    <w:semiHidden/>
    <w:rsid w:val="007B54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67CB3"/>
    <w:pPr>
      <w:tabs>
        <w:tab w:val="left" w:pos="-1440"/>
        <w:tab w:val="left" w:pos="-720"/>
        <w:tab w:val="left" w:pos="331"/>
        <w:tab w:val="left" w:pos="734"/>
        <w:tab w:val="left" w:pos="1440"/>
        <w:tab w:val="left" w:pos="2160"/>
        <w:tab w:val="left" w:pos="2592"/>
        <w:tab w:val="left" w:pos="3024"/>
        <w:tab w:val="left" w:pos="4320"/>
      </w:tabs>
      <w:suppressAutoHyphens/>
      <w:autoSpaceDE w:val="0"/>
      <w:autoSpaceDN w:val="0"/>
      <w:ind w:left="720" w:hanging="720"/>
      <w:jc w:val="both"/>
    </w:pPr>
    <w:rPr>
      <w:rFonts w:cs="CG Times"/>
      <w:b/>
      <w:bCs/>
      <w:spacing w:val="-2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7CB3"/>
    <w:rPr>
      <w:rFonts w:ascii="CG Times" w:hAnsi="CG Times" w:cs="CG Times"/>
      <w:b/>
      <w:bCs/>
      <w:spacing w:val="-2"/>
    </w:rPr>
  </w:style>
  <w:style w:type="paragraph" w:styleId="ListParagraph">
    <w:name w:val="List Paragraph"/>
    <w:basedOn w:val="Normal"/>
    <w:uiPriority w:val="34"/>
    <w:qFormat/>
    <w:rsid w:val="002A7835"/>
    <w:pPr>
      <w:ind w:left="720"/>
      <w:contextualSpacing/>
    </w:pPr>
  </w:style>
  <w:style w:type="paragraph" w:styleId="Header">
    <w:name w:val="header"/>
    <w:basedOn w:val="Normal"/>
    <w:link w:val="HeaderChar"/>
    <w:rsid w:val="0050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F3E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50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3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Gynna Bumanglag</dc:creator>
  <cp:lastModifiedBy>Denise Lange</cp:lastModifiedBy>
  <cp:revision>2</cp:revision>
  <cp:lastPrinted>2015-09-16T15:58:00Z</cp:lastPrinted>
  <dcterms:created xsi:type="dcterms:W3CDTF">2022-01-27T19:34:00Z</dcterms:created>
  <dcterms:modified xsi:type="dcterms:W3CDTF">2022-01-27T19:34:00Z</dcterms:modified>
</cp:coreProperties>
</file>