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9B" w:rsidRDefault="005C7E66" w:rsidP="005C7E66">
      <w:pPr>
        <w:spacing w:after="0"/>
        <w:jc w:val="center"/>
      </w:pPr>
      <w:r>
        <w:rPr>
          <w:b/>
          <w:sz w:val="28"/>
        </w:rPr>
        <w:t xml:space="preserve">Northern California Conference </w:t>
      </w:r>
      <w:r w:rsidR="0018629B" w:rsidRPr="00AB0D65">
        <w:rPr>
          <w:b/>
          <w:sz w:val="28"/>
        </w:rPr>
        <w:t>Classified Employee Evaluation Form</w:t>
      </w:r>
    </w:p>
    <w:p w:rsidR="0018629B" w:rsidRPr="00174B32" w:rsidRDefault="0018629B" w:rsidP="00930C21">
      <w:pPr>
        <w:spacing w:after="0" w:line="240" w:lineRule="auto"/>
        <w:rPr>
          <w:sz w:val="18"/>
          <w:szCs w:val="18"/>
        </w:rPr>
      </w:pPr>
      <w:r w:rsidRPr="00174B32">
        <w:rPr>
          <w:sz w:val="18"/>
          <w:szCs w:val="18"/>
        </w:rPr>
        <w:t>For each factor, select the group of words which best describes your judgment of the employee and circle the point value.  Include</w:t>
      </w:r>
      <w:r w:rsidR="00930C21">
        <w:rPr>
          <w:sz w:val="18"/>
          <w:szCs w:val="18"/>
        </w:rPr>
        <w:t xml:space="preserve"> appropriate comments for each section. </w:t>
      </w:r>
      <w:r w:rsidRPr="00174B32">
        <w:rPr>
          <w:sz w:val="18"/>
          <w:szCs w:val="18"/>
        </w:rPr>
        <w:t xml:space="preserve"> When you have rated the employee on all factors, add the points and record the total score.  </w:t>
      </w:r>
      <w:r w:rsidR="00930C21">
        <w:rPr>
          <w:sz w:val="18"/>
          <w:szCs w:val="18"/>
        </w:rPr>
        <w:t>Ensure</w:t>
      </w:r>
      <w:r w:rsidRPr="00174B32">
        <w:rPr>
          <w:sz w:val="18"/>
          <w:szCs w:val="18"/>
        </w:rPr>
        <w:t xml:space="preserve"> that the employee signs the document indicating receipt of a copy of the evaluation.</w:t>
      </w:r>
    </w:p>
    <w:p w:rsidR="0018629B" w:rsidRPr="00174B32" w:rsidRDefault="0018629B" w:rsidP="00930C21">
      <w:pPr>
        <w:spacing w:after="0" w:line="240" w:lineRule="auto"/>
        <w:rPr>
          <w:sz w:val="18"/>
          <w:szCs w:val="18"/>
        </w:rPr>
      </w:pPr>
    </w:p>
    <w:p w:rsidR="0018629B" w:rsidRPr="00174B32" w:rsidRDefault="0018629B" w:rsidP="00930C21">
      <w:pPr>
        <w:spacing w:after="0" w:line="240" w:lineRule="auto"/>
        <w:rPr>
          <w:sz w:val="18"/>
          <w:szCs w:val="18"/>
        </w:rPr>
      </w:pPr>
      <w:r w:rsidRPr="00174B32">
        <w:rPr>
          <w:sz w:val="18"/>
          <w:szCs w:val="18"/>
        </w:rPr>
        <w:t>Employee Name ______________________________</w:t>
      </w:r>
      <w:r w:rsidR="00EB6A69" w:rsidRPr="00174B32">
        <w:rPr>
          <w:sz w:val="18"/>
          <w:szCs w:val="18"/>
        </w:rPr>
        <w:t>_________</w:t>
      </w:r>
      <w:r w:rsidR="00930C21">
        <w:rPr>
          <w:sz w:val="18"/>
          <w:szCs w:val="18"/>
        </w:rPr>
        <w:t>_</w:t>
      </w:r>
      <w:r w:rsidRPr="00174B32">
        <w:rPr>
          <w:sz w:val="18"/>
          <w:szCs w:val="18"/>
        </w:rPr>
        <w:t>___</w:t>
      </w:r>
      <w:r w:rsidR="002510B9">
        <w:rPr>
          <w:sz w:val="18"/>
          <w:szCs w:val="18"/>
        </w:rPr>
        <w:t>_______</w:t>
      </w:r>
      <w:r w:rsidRPr="00174B32">
        <w:rPr>
          <w:sz w:val="18"/>
          <w:szCs w:val="18"/>
        </w:rPr>
        <w:t>______</w:t>
      </w:r>
      <w:proofErr w:type="gramStart"/>
      <w:r w:rsidRPr="00174B32">
        <w:rPr>
          <w:sz w:val="18"/>
          <w:szCs w:val="18"/>
        </w:rPr>
        <w:t xml:space="preserve">_  </w:t>
      </w:r>
      <w:r w:rsidR="00930C21">
        <w:rPr>
          <w:sz w:val="18"/>
          <w:szCs w:val="18"/>
        </w:rPr>
        <w:t>Job</w:t>
      </w:r>
      <w:proofErr w:type="gramEnd"/>
      <w:r w:rsidR="00930C21">
        <w:rPr>
          <w:sz w:val="18"/>
          <w:szCs w:val="18"/>
        </w:rPr>
        <w:t xml:space="preserve"> Title ______________________________________  Total Points ______</w:t>
      </w:r>
      <w:r w:rsidR="00AB0D65">
        <w:rPr>
          <w:sz w:val="18"/>
          <w:szCs w:val="18"/>
        </w:rPr>
        <w:t>_______</w:t>
      </w:r>
      <w:r w:rsidR="00930C21">
        <w:rPr>
          <w:sz w:val="18"/>
          <w:szCs w:val="18"/>
        </w:rPr>
        <w:t>________</w:t>
      </w:r>
    </w:p>
    <w:p w:rsidR="00EB6A69" w:rsidRPr="00174B32" w:rsidRDefault="00EB6A69" w:rsidP="0018629B">
      <w:pPr>
        <w:spacing w:after="0"/>
        <w:rPr>
          <w:sz w:val="18"/>
          <w:szCs w:val="18"/>
        </w:rPr>
      </w:pPr>
    </w:p>
    <w:p w:rsidR="00EB6A69" w:rsidRPr="00174B32" w:rsidRDefault="009565A4" w:rsidP="0018629B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3.75pt;width:762.75pt;height:.05pt;flip:y;z-index:251653120" o:connectortype="straight" strokeweight="2pt"/>
        </w:pic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FE6671" w:rsidRPr="00207037" w:rsidTr="00207037"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629B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KNOWLEDGE OF JOB</w:t>
            </w:r>
          </w:p>
          <w:p w:rsidR="0018629B" w:rsidRPr="00207037" w:rsidRDefault="0018629B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Consider extent of person’s knowledge of present job.  Does he/she know what to do and why?  Is he/she on the alert to increase knowledge?</w:t>
            </w:r>
          </w:p>
          <w:p w:rsidR="0018629B" w:rsidRPr="00207037" w:rsidRDefault="0018629B" w:rsidP="002070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E6671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174B32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E</w:t>
            </w:r>
            <w:r w:rsidR="0018629B" w:rsidRPr="00207037">
              <w:rPr>
                <w:sz w:val="16"/>
                <w:szCs w:val="16"/>
              </w:rPr>
              <w:t>xceptionally thorough knowledge of wor</w:t>
            </w:r>
            <w:r w:rsidR="00174B32" w:rsidRPr="00207037">
              <w:rPr>
                <w:sz w:val="16"/>
                <w:szCs w:val="16"/>
              </w:rPr>
              <w:t>k</w:t>
            </w:r>
          </w:p>
          <w:p w:rsidR="0018629B" w:rsidRPr="00207037" w:rsidRDefault="0018629B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90" w:type="dxa"/>
          </w:tcPr>
          <w:p w:rsidR="0018629B" w:rsidRPr="00207037" w:rsidRDefault="0018629B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18629B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G</w:t>
            </w:r>
            <w:r w:rsidR="0018629B" w:rsidRPr="00207037">
              <w:rPr>
                <w:sz w:val="16"/>
                <w:szCs w:val="16"/>
              </w:rPr>
              <w:t>ood knowledge of work</w:t>
            </w:r>
          </w:p>
          <w:p w:rsidR="0018629B" w:rsidRPr="00207037" w:rsidRDefault="0018629B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:rsidR="0018629B" w:rsidRPr="00207037" w:rsidRDefault="0018629B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18629B" w:rsidRPr="00207037" w:rsidRDefault="0018629B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Requires considerable coaching</w:t>
            </w:r>
          </w:p>
          <w:p w:rsidR="0018629B" w:rsidRPr="00207037" w:rsidRDefault="0018629B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FE6671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18629B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I</w:t>
            </w:r>
            <w:r w:rsidR="0018629B" w:rsidRPr="00207037">
              <w:rPr>
                <w:sz w:val="16"/>
                <w:szCs w:val="16"/>
              </w:rPr>
              <w:t>nadequate knowledge of work</w:t>
            </w:r>
          </w:p>
          <w:p w:rsidR="0018629B" w:rsidRPr="00207037" w:rsidRDefault="0018629B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4</w:t>
            </w:r>
          </w:p>
        </w:tc>
      </w:tr>
    </w:tbl>
    <w:p w:rsidR="0018629B" w:rsidRPr="00764AB4" w:rsidRDefault="0018629B" w:rsidP="0018629B">
      <w:pPr>
        <w:spacing w:after="0"/>
        <w:rPr>
          <w:sz w:val="16"/>
          <w:szCs w:val="16"/>
        </w:rPr>
      </w:pPr>
    </w:p>
    <w:p w:rsidR="0018629B" w:rsidRPr="00764AB4" w:rsidRDefault="0018629B" w:rsidP="002471D3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</w:t>
      </w:r>
      <w:r w:rsidR="00EB6A69" w:rsidRPr="00764AB4">
        <w:rPr>
          <w:sz w:val="16"/>
          <w:szCs w:val="16"/>
        </w:rPr>
        <w:t>___________________________</w:t>
      </w:r>
      <w:r w:rsidRPr="00764AB4">
        <w:rPr>
          <w:sz w:val="16"/>
          <w:szCs w:val="16"/>
        </w:rPr>
        <w:t>_______________</w:t>
      </w:r>
      <w:r w:rsidR="00AB0D65" w:rsidRPr="00764AB4">
        <w:rPr>
          <w:sz w:val="16"/>
          <w:szCs w:val="16"/>
        </w:rPr>
        <w:t>____________</w:t>
      </w:r>
      <w:r w:rsidRPr="00764AB4">
        <w:rPr>
          <w:sz w:val="16"/>
          <w:szCs w:val="16"/>
        </w:rPr>
        <w:t>________</w:t>
      </w:r>
      <w:r w:rsidR="00764AB4">
        <w:rPr>
          <w:sz w:val="16"/>
          <w:szCs w:val="16"/>
        </w:rPr>
        <w:t>____________________________________</w:t>
      </w:r>
      <w:r w:rsidRPr="00764AB4">
        <w:rPr>
          <w:sz w:val="16"/>
          <w:szCs w:val="16"/>
        </w:rPr>
        <w:t>_</w:t>
      </w:r>
      <w:r w:rsidR="002510B9" w:rsidRPr="00764AB4">
        <w:rPr>
          <w:sz w:val="16"/>
          <w:szCs w:val="16"/>
        </w:rPr>
        <w:t>______</w:t>
      </w:r>
    </w:p>
    <w:p w:rsidR="002471D3" w:rsidRPr="00764AB4" w:rsidRDefault="009565A4" w:rsidP="0018629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7" type="#_x0000_t32" style="position:absolute;margin-left:-10.5pt;margin-top:1.25pt;width:762.75pt;height:.05pt;flip:y;z-index:251654144" o:connectortype="straight" strokeweight="2pt"/>
        </w:pic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930C21" w:rsidRPr="00207037" w:rsidTr="00207037"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E4035" w:rsidRPr="00207037" w:rsidRDefault="002471D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QUALITY OF WORK</w:t>
            </w: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Consider ability to turn out work which meets high quality standards.  Consider accuracy and neatness of work, regardless of volume.  How frequent and serious are errors?</w:t>
            </w: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Highest quality</w:t>
            </w:r>
          </w:p>
          <w:p w:rsidR="00FE6671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Well done</w:t>
            </w:r>
          </w:p>
          <w:p w:rsidR="00FE6671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Passable</w:t>
            </w: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Poor</w:t>
            </w: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6</w:t>
            </w:r>
          </w:p>
        </w:tc>
      </w:tr>
    </w:tbl>
    <w:p w:rsidR="00AE4035" w:rsidRPr="00764AB4" w:rsidRDefault="00AE4035" w:rsidP="0018629B">
      <w:pPr>
        <w:spacing w:after="0"/>
        <w:rPr>
          <w:sz w:val="16"/>
          <w:szCs w:val="16"/>
        </w:rPr>
      </w:pPr>
    </w:p>
    <w:p w:rsidR="00AE4035" w:rsidRPr="00764AB4" w:rsidRDefault="00AE4035" w:rsidP="002471D3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1D3" w:rsidRPr="00764AB4">
        <w:rPr>
          <w:sz w:val="16"/>
          <w:szCs w:val="16"/>
        </w:rPr>
        <w:t>_____________</w:t>
      </w:r>
      <w:r w:rsidR="00AB0D65" w:rsidRPr="00764AB4">
        <w:rPr>
          <w:sz w:val="16"/>
          <w:szCs w:val="16"/>
        </w:rPr>
        <w:t>____________</w:t>
      </w:r>
      <w:r w:rsidR="002471D3" w:rsidRPr="00764AB4">
        <w:rPr>
          <w:sz w:val="16"/>
          <w:szCs w:val="16"/>
        </w:rPr>
        <w:t>____</w:t>
      </w:r>
      <w:r w:rsidR="002510B9" w:rsidRPr="00764AB4">
        <w:rPr>
          <w:sz w:val="16"/>
          <w:szCs w:val="16"/>
        </w:rPr>
        <w:t>_________</w:t>
      </w:r>
      <w:r w:rsidR="00764AB4">
        <w:rPr>
          <w:sz w:val="16"/>
          <w:szCs w:val="16"/>
        </w:rPr>
        <w:t>____________________________________</w:t>
      </w:r>
      <w:r w:rsidR="002510B9" w:rsidRPr="00764AB4">
        <w:rPr>
          <w:sz w:val="16"/>
          <w:szCs w:val="16"/>
        </w:rPr>
        <w:t>____</w:t>
      </w:r>
    </w:p>
    <w:p w:rsidR="002471D3" w:rsidRPr="00764AB4" w:rsidRDefault="009565A4" w:rsidP="0018629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8" type="#_x0000_t32" style="position:absolute;margin-left:-10.5pt;margin-top:2.2pt;width:762.75pt;height:.05pt;flip:y;z-index:251655168" o:connectortype="straight" strokeweight="2pt"/>
        </w:pic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AB0D65" w:rsidRPr="00207037" w:rsidTr="00207037">
        <w:trPr>
          <w:trHeight w:val="152"/>
        </w:trPr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E4035" w:rsidRPr="00207037" w:rsidRDefault="002471D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QUANTITY OF WORK</w:t>
            </w: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Consider the volume of work produced under normal conditions. Does he/she produce the volume he/she should on each task?  Does he/she meet the quantity standards you have set for the job?</w:t>
            </w: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Large volume</w:t>
            </w:r>
          </w:p>
          <w:p w:rsidR="00FE6671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FE6671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Good volume</w:t>
            </w:r>
          </w:p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174B32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B</w:t>
            </w:r>
            <w:r w:rsidR="00AE4035" w:rsidRPr="00207037">
              <w:rPr>
                <w:sz w:val="16"/>
                <w:szCs w:val="16"/>
              </w:rPr>
              <w:t>elow average volume</w:t>
            </w:r>
          </w:p>
          <w:p w:rsidR="00764AB4" w:rsidRPr="00207037" w:rsidRDefault="00764AB4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FE6671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Unsatisfactory volume</w:t>
            </w:r>
          </w:p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E4035" w:rsidRPr="00207037" w:rsidRDefault="00AE4035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6</w:t>
            </w:r>
          </w:p>
        </w:tc>
      </w:tr>
    </w:tbl>
    <w:p w:rsidR="00AE4035" w:rsidRPr="00764AB4" w:rsidRDefault="00AE4035" w:rsidP="0018629B">
      <w:pPr>
        <w:spacing w:after="0"/>
        <w:rPr>
          <w:sz w:val="16"/>
          <w:szCs w:val="16"/>
        </w:rPr>
      </w:pPr>
    </w:p>
    <w:p w:rsidR="002471D3" w:rsidRPr="00764AB4" w:rsidRDefault="00AE4035" w:rsidP="00174B32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</w:t>
      </w:r>
      <w:r w:rsidR="002471D3" w:rsidRPr="00764AB4">
        <w:rPr>
          <w:sz w:val="16"/>
          <w:szCs w:val="16"/>
        </w:rPr>
        <w:t>___________________________</w:t>
      </w:r>
      <w:r w:rsidR="002510B9" w:rsidRPr="00764AB4">
        <w:rPr>
          <w:sz w:val="16"/>
          <w:szCs w:val="16"/>
        </w:rPr>
        <w:t>_____________</w:t>
      </w:r>
      <w:r w:rsidR="00AB0D65" w:rsidRPr="00764AB4">
        <w:rPr>
          <w:sz w:val="16"/>
          <w:szCs w:val="16"/>
        </w:rPr>
        <w:t>___________</w:t>
      </w:r>
      <w:r w:rsidR="00764AB4">
        <w:rPr>
          <w:sz w:val="16"/>
          <w:szCs w:val="16"/>
        </w:rPr>
        <w:t>____________________________________</w:t>
      </w:r>
      <w:r w:rsidR="00AB0D65" w:rsidRPr="00764AB4">
        <w:rPr>
          <w:sz w:val="16"/>
          <w:szCs w:val="16"/>
        </w:rPr>
        <w:t>_</w:t>
      </w:r>
      <w:r w:rsidR="002510B9" w:rsidRPr="00764AB4">
        <w:rPr>
          <w:sz w:val="16"/>
          <w:szCs w:val="16"/>
        </w:rPr>
        <w:t>_______</w:t>
      </w:r>
    </w:p>
    <w:p w:rsidR="002510B9" w:rsidRPr="00764AB4" w:rsidRDefault="00A54D88" w:rsidP="002471D3">
      <w:pPr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shape id="_x0000_s1036" type="#_x0000_t32" style="position:absolute;margin-left:-10.5pt;margin-top:3.15pt;width:762.75pt;height:.05pt;flip:y;z-index:251661312" o:connectortype="straight" strokeweight="2pt"/>
        </w:pic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930C21" w:rsidRPr="00207037" w:rsidTr="00207037"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E4035" w:rsidRPr="00207037" w:rsidRDefault="002471D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ATTENDANCE AND PUNCTUALITY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Consider frequency of absences as well as lateness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764AB4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Record is excellent</w:t>
            </w:r>
          </w:p>
          <w:p w:rsidR="00174B32" w:rsidRPr="00207037" w:rsidRDefault="00174B32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174B32" w:rsidRPr="00207037" w:rsidRDefault="00070723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Occasionally absent or late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174B32" w:rsidRPr="00207037" w:rsidRDefault="00070723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Frequently absent or late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AE4035" w:rsidRPr="00207037" w:rsidRDefault="00AE403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Unde</w:t>
            </w:r>
            <w:r w:rsidR="00174B32" w:rsidRPr="00207037">
              <w:rPr>
                <w:sz w:val="16"/>
                <w:szCs w:val="16"/>
              </w:rPr>
              <w:t>pendable;</w:t>
            </w:r>
            <w:r w:rsidRPr="00207037">
              <w:rPr>
                <w:sz w:val="16"/>
                <w:szCs w:val="16"/>
              </w:rPr>
              <w:t xml:space="preserve"> absent or late without notice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4</w:t>
            </w:r>
          </w:p>
        </w:tc>
      </w:tr>
    </w:tbl>
    <w:p w:rsidR="00AE4035" w:rsidRPr="00764AB4" w:rsidRDefault="00AE4035" w:rsidP="0018629B">
      <w:pPr>
        <w:spacing w:after="0"/>
        <w:rPr>
          <w:sz w:val="16"/>
          <w:szCs w:val="16"/>
        </w:rPr>
      </w:pPr>
    </w:p>
    <w:p w:rsidR="002471D3" w:rsidRPr="00764AB4" w:rsidRDefault="00070723" w:rsidP="002471D3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1D3" w:rsidRPr="00764AB4">
        <w:rPr>
          <w:sz w:val="16"/>
          <w:szCs w:val="16"/>
        </w:rPr>
        <w:t>___________________</w:t>
      </w:r>
      <w:r w:rsidR="00AB0D65" w:rsidRPr="00764AB4">
        <w:rPr>
          <w:sz w:val="16"/>
          <w:szCs w:val="16"/>
        </w:rPr>
        <w:t>__________</w:t>
      </w:r>
      <w:r w:rsidR="00764AB4">
        <w:rPr>
          <w:sz w:val="16"/>
          <w:szCs w:val="16"/>
        </w:rPr>
        <w:t>____________________________________</w:t>
      </w:r>
      <w:r w:rsidR="00AB0D65" w:rsidRPr="00764AB4">
        <w:rPr>
          <w:sz w:val="16"/>
          <w:szCs w:val="16"/>
        </w:rPr>
        <w:t>__</w:t>
      </w:r>
      <w:r w:rsidR="002471D3" w:rsidRPr="00764AB4">
        <w:rPr>
          <w:sz w:val="16"/>
          <w:szCs w:val="16"/>
        </w:rPr>
        <w:t>________</w:t>
      </w:r>
      <w:r w:rsidR="002510B9" w:rsidRPr="00764AB4">
        <w:rPr>
          <w:sz w:val="16"/>
          <w:szCs w:val="16"/>
        </w:rPr>
        <w:t>__</w:t>
      </w:r>
    </w:p>
    <w:p w:rsidR="00FE6671" w:rsidRPr="00764AB4" w:rsidRDefault="00A54D88" w:rsidP="002471D3">
      <w:pPr>
        <w:spacing w:after="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8" type="#_x0000_t32" style="position:absolute;margin-left:-10.5pt;margin-top:3.1pt;width:762.75pt;height:.05pt;flip:y;z-index:251662336" o:connectortype="straight" strokeweight="2pt"/>
        </w:pic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FE6671" w:rsidRPr="00207037" w:rsidTr="00207037"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70723" w:rsidRPr="00207037" w:rsidRDefault="002471D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ATTITUDE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 xml:space="preserve">Consider attitude toward work, school, and associates, and willingness to work with and for others.  Does he/she “pitch in” when needed?  Work smoothly with others?  </w:t>
            </w:r>
            <w:proofErr w:type="gramStart"/>
            <w:r w:rsidRPr="00207037">
              <w:rPr>
                <w:sz w:val="16"/>
                <w:szCs w:val="16"/>
              </w:rPr>
              <w:t>Make an effort</w:t>
            </w:r>
            <w:proofErr w:type="gramEnd"/>
            <w:r w:rsidRPr="00207037">
              <w:rPr>
                <w:sz w:val="16"/>
                <w:szCs w:val="16"/>
              </w:rPr>
              <w:t xml:space="preserve"> to understand and observe policies?  Is he/she willing to do the less desirable tasks?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Unusually fine attitude</w:t>
            </w:r>
          </w:p>
          <w:p w:rsidR="00764AB4" w:rsidRPr="00207037" w:rsidRDefault="00764AB4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Good attitude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Passable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Poor attitude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4</w:t>
            </w:r>
          </w:p>
        </w:tc>
      </w:tr>
    </w:tbl>
    <w:p w:rsidR="00070723" w:rsidRPr="00764AB4" w:rsidRDefault="00070723" w:rsidP="0018629B">
      <w:pPr>
        <w:spacing w:after="0"/>
        <w:rPr>
          <w:sz w:val="16"/>
          <w:szCs w:val="16"/>
        </w:rPr>
      </w:pPr>
    </w:p>
    <w:p w:rsidR="00070723" w:rsidRPr="00764AB4" w:rsidRDefault="00070723" w:rsidP="002471D3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1D3" w:rsidRPr="00764AB4">
        <w:rPr>
          <w:sz w:val="16"/>
          <w:szCs w:val="16"/>
        </w:rPr>
        <w:t>_______________________</w:t>
      </w:r>
      <w:r w:rsidR="00AB0D65" w:rsidRPr="00764AB4">
        <w:rPr>
          <w:sz w:val="16"/>
          <w:szCs w:val="16"/>
        </w:rPr>
        <w:t>________</w:t>
      </w:r>
      <w:r w:rsidR="00764AB4">
        <w:rPr>
          <w:sz w:val="16"/>
          <w:szCs w:val="16"/>
        </w:rPr>
        <w:t>_____________________________________</w:t>
      </w:r>
      <w:r w:rsidR="00AB0D65" w:rsidRPr="00764AB4">
        <w:rPr>
          <w:sz w:val="16"/>
          <w:szCs w:val="16"/>
        </w:rPr>
        <w:t>____</w:t>
      </w:r>
      <w:r w:rsidR="002471D3" w:rsidRPr="00764AB4">
        <w:rPr>
          <w:sz w:val="16"/>
          <w:szCs w:val="16"/>
        </w:rPr>
        <w:t>____</w:t>
      </w:r>
      <w:r w:rsidR="002510B9" w:rsidRPr="00764AB4">
        <w:rPr>
          <w:sz w:val="16"/>
          <w:szCs w:val="16"/>
        </w:rPr>
        <w:t>_______</w:t>
      </w:r>
    </w:p>
    <w:p w:rsidR="002471D3" w:rsidRPr="00764AB4" w:rsidRDefault="009565A4" w:rsidP="0018629B">
      <w:pPr>
        <w:spacing w:after="0"/>
        <w:rPr>
          <w:sz w:val="16"/>
          <w:szCs w:val="16"/>
        </w:rPr>
      </w:pPr>
      <w:r w:rsidRPr="009565A4">
        <w:rPr>
          <w:b/>
          <w:noProof/>
          <w:sz w:val="16"/>
          <w:szCs w:val="16"/>
        </w:rPr>
        <w:pict>
          <v:shape id="_x0000_s1031" type="#_x0000_t32" style="position:absolute;margin-left:-11.1pt;margin-top:9.95pt;width:766.5pt;height:.05pt;flip:y;z-index:251656192" o:connectortype="straight" strokeweight="2pt"/>
        </w:pict>
      </w:r>
    </w:p>
    <w:p w:rsidR="002471D3" w:rsidRPr="00764AB4" w:rsidRDefault="002471D3" w:rsidP="0018629B">
      <w:pPr>
        <w:spacing w:after="0"/>
        <w:rPr>
          <w:sz w:val="16"/>
          <w:szCs w:val="16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930C21" w:rsidRPr="00207037" w:rsidTr="00207037"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70723" w:rsidRPr="00207037" w:rsidRDefault="002471D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JUDGMENT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Consider ability to make decisions and to utilize working time to best advantage.  Does he/she plan logically plan to get work done in best possible manner?  Are all facts obtained before making decisions?  Does he/she know when to seek advice?  In unusual situations, does he/she act wisely?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Justifies utmost confidence</w:t>
            </w:r>
          </w:p>
          <w:p w:rsidR="00AB0D65" w:rsidRPr="00207037" w:rsidRDefault="00AB0D65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B0D65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Applies him/</w:t>
            </w:r>
          </w:p>
          <w:p w:rsidR="00AB0D65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herself well; needs little supervision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Needs frequent checking</w:t>
            </w: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AB0D65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Cannot be relied upon; needs constant supervision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4</w:t>
            </w:r>
          </w:p>
        </w:tc>
      </w:tr>
    </w:tbl>
    <w:p w:rsidR="00070723" w:rsidRPr="00764AB4" w:rsidRDefault="00070723" w:rsidP="0018629B">
      <w:pPr>
        <w:spacing w:after="0"/>
        <w:rPr>
          <w:sz w:val="16"/>
          <w:szCs w:val="16"/>
        </w:rPr>
      </w:pPr>
    </w:p>
    <w:p w:rsidR="00070723" w:rsidRPr="00764AB4" w:rsidRDefault="00070723" w:rsidP="002471D3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</w:t>
      </w:r>
      <w:r w:rsidR="002471D3" w:rsidRPr="00764AB4">
        <w:rPr>
          <w:sz w:val="16"/>
          <w:szCs w:val="16"/>
        </w:rPr>
        <w:t>___________________________</w:t>
      </w:r>
      <w:r w:rsidR="00930C21" w:rsidRPr="00764AB4">
        <w:rPr>
          <w:sz w:val="16"/>
          <w:szCs w:val="16"/>
        </w:rPr>
        <w:t>___________________</w:t>
      </w:r>
      <w:r w:rsidR="00764AB4">
        <w:rPr>
          <w:sz w:val="16"/>
          <w:szCs w:val="16"/>
        </w:rPr>
        <w:t>____________________________________</w:t>
      </w:r>
      <w:r w:rsidR="00AB0D65" w:rsidRPr="00764AB4">
        <w:rPr>
          <w:sz w:val="16"/>
          <w:szCs w:val="16"/>
        </w:rPr>
        <w:t>____________</w:t>
      </w:r>
      <w:r w:rsidR="00930C21" w:rsidRPr="00764AB4">
        <w:rPr>
          <w:sz w:val="16"/>
          <w:szCs w:val="16"/>
        </w:rPr>
        <w:t>___</w:t>
      </w:r>
    </w:p>
    <w:p w:rsidR="002471D3" w:rsidRPr="00764AB4" w:rsidRDefault="002471D3" w:rsidP="0018629B">
      <w:pPr>
        <w:spacing w:after="0"/>
        <w:rPr>
          <w:sz w:val="16"/>
          <w:szCs w:val="16"/>
        </w:rPr>
      </w:pPr>
    </w:p>
    <w:p w:rsidR="002471D3" w:rsidRPr="00764AB4" w:rsidRDefault="009565A4" w:rsidP="0018629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2" type="#_x0000_t32" style="position:absolute;margin-left:-11.1pt;margin-top:.65pt;width:766.5pt;height:.05pt;flip:y;z-index:251657216" o:connectortype="straight" strokeweight="2pt"/>
        </w:pic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FE6671" w:rsidRPr="00207037" w:rsidTr="00207037"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70723" w:rsidRPr="00207037" w:rsidRDefault="002471D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RELIABILITY</w:t>
            </w:r>
          </w:p>
          <w:p w:rsidR="002471D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Consider ability to get work out under pressure, and to follow job through to completion.  Can he/she be depended upon to complete assignments satisfactorily and on schedule?  Is he/she willing to dig in to meet peak loads?  Does he/she retain his/her composure under pressure?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Can always be counted upon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207037">
              <w:rPr>
                <w:sz w:val="16"/>
                <w:szCs w:val="16"/>
              </w:rPr>
              <w:t>Generally</w:t>
            </w:r>
            <w:proofErr w:type="gramEnd"/>
            <w:r w:rsidRPr="00207037">
              <w:rPr>
                <w:sz w:val="16"/>
                <w:szCs w:val="16"/>
              </w:rPr>
              <w:t xml:space="preserve"> can be counted on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Unpredictable under pressure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90" w:type="dxa"/>
          </w:tcPr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070723" w:rsidRPr="00207037" w:rsidRDefault="0007072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“Cracks up” under pressure</w:t>
            </w:r>
          </w:p>
          <w:p w:rsidR="00070723" w:rsidRPr="00207037" w:rsidRDefault="00070723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6</w:t>
            </w:r>
          </w:p>
        </w:tc>
      </w:tr>
    </w:tbl>
    <w:p w:rsidR="00070723" w:rsidRPr="00764AB4" w:rsidRDefault="00070723" w:rsidP="0018629B">
      <w:pPr>
        <w:spacing w:after="0"/>
        <w:rPr>
          <w:sz w:val="16"/>
          <w:szCs w:val="16"/>
        </w:rPr>
      </w:pPr>
    </w:p>
    <w:p w:rsidR="00070723" w:rsidRPr="00764AB4" w:rsidRDefault="00EB6A69" w:rsidP="002471D3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Comments__________________________________________________________________________________________________________________________________________________________________________________________________________________________________________</w:t>
      </w:r>
      <w:r w:rsidR="002471D3" w:rsidRPr="00764AB4">
        <w:rPr>
          <w:sz w:val="16"/>
          <w:szCs w:val="16"/>
        </w:rPr>
        <w:t>___________________________</w:t>
      </w:r>
      <w:r w:rsidR="00930C21" w:rsidRPr="00764AB4">
        <w:rPr>
          <w:sz w:val="16"/>
          <w:szCs w:val="16"/>
        </w:rPr>
        <w:t>__</w:t>
      </w:r>
      <w:r w:rsidR="00AB0D65" w:rsidRPr="00764AB4">
        <w:rPr>
          <w:sz w:val="16"/>
          <w:szCs w:val="16"/>
        </w:rPr>
        <w:t>___________</w:t>
      </w:r>
      <w:r w:rsidR="00764AB4">
        <w:rPr>
          <w:sz w:val="16"/>
          <w:szCs w:val="16"/>
        </w:rPr>
        <w:t>____________________________________</w:t>
      </w:r>
      <w:r w:rsidR="00AB0D65" w:rsidRPr="00764AB4">
        <w:rPr>
          <w:sz w:val="16"/>
          <w:szCs w:val="16"/>
        </w:rPr>
        <w:t>_</w:t>
      </w:r>
      <w:r w:rsidR="00930C21" w:rsidRPr="00764AB4">
        <w:rPr>
          <w:sz w:val="16"/>
          <w:szCs w:val="16"/>
        </w:rPr>
        <w:t>_________________</w:t>
      </w:r>
    </w:p>
    <w:p w:rsidR="002471D3" w:rsidRPr="00764AB4" w:rsidRDefault="002471D3" w:rsidP="0018629B">
      <w:pPr>
        <w:spacing w:after="0"/>
        <w:rPr>
          <w:sz w:val="16"/>
          <w:szCs w:val="16"/>
        </w:rPr>
      </w:pPr>
    </w:p>
    <w:p w:rsidR="002471D3" w:rsidRPr="00764AB4" w:rsidRDefault="009565A4" w:rsidP="0018629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32" style="position:absolute;margin-left:-11.1pt;margin-top:1.85pt;width:762.75pt;height:.05pt;flip:y;z-index:251658240" o:connectortype="straight" strokeweight="2pt"/>
        </w:pic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FE6671" w:rsidRPr="00207037" w:rsidTr="00207037"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B6A69" w:rsidRPr="00207037" w:rsidRDefault="002471D3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FLEXIBILITY-ADAPTABILITY</w:t>
            </w: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Consider the speed with which he/she learns and the amount of instruction required to teach him new duties.  Does he/she adapt easily to new conditions?  Does he/she learn fast and he/she confident of his/her ability to learn?  Is he/she willing to try new ideas?</w:t>
            </w:r>
          </w:p>
        </w:tc>
        <w:tc>
          <w:tcPr>
            <w:tcW w:w="1890" w:type="dxa"/>
          </w:tcPr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Learns fast</w:t>
            </w:r>
          </w:p>
          <w:p w:rsidR="00FE6671" w:rsidRPr="00207037" w:rsidRDefault="00FE6671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90" w:type="dxa"/>
          </w:tcPr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FE6671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Learns reasonably fast</w:t>
            </w:r>
          </w:p>
          <w:p w:rsidR="00764AB4" w:rsidRPr="00207037" w:rsidRDefault="00764AB4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FE6671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Slow to learn</w:t>
            </w: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FE6671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Unable to learn</w:t>
            </w: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4</w:t>
            </w:r>
          </w:p>
        </w:tc>
      </w:tr>
    </w:tbl>
    <w:p w:rsidR="00EB6A69" w:rsidRPr="00764AB4" w:rsidRDefault="00EB6A69" w:rsidP="0018629B">
      <w:pPr>
        <w:spacing w:after="0"/>
        <w:rPr>
          <w:sz w:val="16"/>
          <w:szCs w:val="16"/>
        </w:rPr>
      </w:pPr>
    </w:p>
    <w:p w:rsidR="00EB6A69" w:rsidRPr="00764AB4" w:rsidRDefault="00EB6A69" w:rsidP="00174B32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B32" w:rsidRPr="00764AB4">
        <w:rPr>
          <w:sz w:val="16"/>
          <w:szCs w:val="16"/>
        </w:rPr>
        <w:t>____________</w:t>
      </w:r>
      <w:r w:rsidR="00AB0D65" w:rsidRPr="00764AB4">
        <w:rPr>
          <w:sz w:val="16"/>
          <w:szCs w:val="16"/>
        </w:rPr>
        <w:t>____________</w:t>
      </w:r>
      <w:r w:rsidR="00174B32" w:rsidRPr="00764AB4">
        <w:rPr>
          <w:sz w:val="16"/>
          <w:szCs w:val="16"/>
        </w:rPr>
        <w:t>________</w:t>
      </w:r>
      <w:r w:rsidR="00764AB4">
        <w:rPr>
          <w:sz w:val="16"/>
          <w:szCs w:val="16"/>
        </w:rPr>
        <w:t>____________________________________</w:t>
      </w:r>
      <w:r w:rsidR="00174B32" w:rsidRPr="00764AB4">
        <w:rPr>
          <w:sz w:val="16"/>
          <w:szCs w:val="16"/>
        </w:rPr>
        <w:t>_______</w:t>
      </w:r>
      <w:r w:rsidR="00930C21" w:rsidRPr="00764AB4">
        <w:rPr>
          <w:sz w:val="16"/>
          <w:szCs w:val="16"/>
        </w:rPr>
        <w:t>_</w:t>
      </w:r>
    </w:p>
    <w:p w:rsidR="002471D3" w:rsidRPr="00764AB4" w:rsidRDefault="002471D3" w:rsidP="0018629B">
      <w:pPr>
        <w:spacing w:after="0"/>
        <w:rPr>
          <w:sz w:val="16"/>
          <w:szCs w:val="16"/>
        </w:rPr>
      </w:pPr>
    </w:p>
    <w:p w:rsidR="002471D3" w:rsidRPr="00764AB4" w:rsidRDefault="009565A4" w:rsidP="0018629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4" type="#_x0000_t32" style="position:absolute;margin-left:-6.6pt;margin-top:3.65pt;width:762pt;height:.05pt;z-index:251659264" o:connectortype="straight" strokeweight="2pt"/>
        </w:pic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8"/>
        <w:gridCol w:w="1890"/>
        <w:gridCol w:w="1890"/>
        <w:gridCol w:w="1890"/>
        <w:gridCol w:w="1890"/>
      </w:tblGrid>
      <w:tr w:rsidR="00FE6671" w:rsidRPr="00207037" w:rsidTr="00207037">
        <w:tc>
          <w:tcPr>
            <w:tcW w:w="7578" w:type="dxa"/>
          </w:tcPr>
          <w:p w:rsidR="00764AB4" w:rsidRPr="00207037" w:rsidRDefault="00764AB4" w:rsidP="0020703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B6A69" w:rsidRPr="00207037" w:rsidRDefault="00174B32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PERSONAL CHARACTERISTICS</w:t>
            </w: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Consider appearance, personality, integrity, “housekeeping”.  Is his/her honesty and integrity beyond reproach?  Is he/she capable of properly representing the school over the phone and/or directly with the public?  Does he/she dress suitably for the job?  Is general impression one of neatness and cleanliness?  Does he/she keep his/her desk or work area orderly?</w:t>
            </w:r>
          </w:p>
        </w:tc>
        <w:tc>
          <w:tcPr>
            <w:tcW w:w="1890" w:type="dxa"/>
          </w:tcPr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Decidedly favorable</w:t>
            </w:r>
          </w:p>
          <w:p w:rsidR="00764AB4" w:rsidRPr="00207037" w:rsidRDefault="00764AB4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Good</w:t>
            </w: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0" w:type="dxa"/>
          </w:tcPr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Passable</w:t>
            </w: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0" w:type="dxa"/>
          </w:tcPr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</w:p>
          <w:p w:rsidR="00EB6A69" w:rsidRPr="00207037" w:rsidRDefault="00EB6A69" w:rsidP="00207037">
            <w:pPr>
              <w:spacing w:after="0" w:line="240" w:lineRule="auto"/>
              <w:rPr>
                <w:sz w:val="16"/>
                <w:szCs w:val="16"/>
              </w:rPr>
            </w:pPr>
            <w:r w:rsidRPr="00207037">
              <w:rPr>
                <w:sz w:val="16"/>
                <w:szCs w:val="16"/>
              </w:rPr>
              <w:t>Generally unsatisfactory</w:t>
            </w:r>
          </w:p>
          <w:p w:rsidR="00EB6A69" w:rsidRPr="00207037" w:rsidRDefault="00EB6A69" w:rsidP="0020703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7037">
              <w:rPr>
                <w:b/>
                <w:sz w:val="16"/>
                <w:szCs w:val="16"/>
              </w:rPr>
              <w:t>2</w:t>
            </w:r>
          </w:p>
        </w:tc>
      </w:tr>
    </w:tbl>
    <w:p w:rsidR="00EB6A69" w:rsidRPr="00764AB4" w:rsidRDefault="00EB6A69" w:rsidP="0018629B">
      <w:pPr>
        <w:spacing w:after="0"/>
        <w:rPr>
          <w:sz w:val="16"/>
          <w:szCs w:val="16"/>
        </w:rPr>
      </w:pPr>
    </w:p>
    <w:p w:rsidR="00EB6A69" w:rsidRPr="00764AB4" w:rsidRDefault="00EB6A69" w:rsidP="00174B32">
      <w:pPr>
        <w:spacing w:after="0" w:line="360" w:lineRule="auto"/>
        <w:rPr>
          <w:sz w:val="16"/>
          <w:szCs w:val="16"/>
        </w:rPr>
      </w:pPr>
      <w:r w:rsidRPr="00764AB4"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</w:t>
      </w:r>
      <w:r w:rsidR="00174B32" w:rsidRPr="00764AB4">
        <w:rPr>
          <w:sz w:val="16"/>
          <w:szCs w:val="16"/>
        </w:rPr>
        <w:t>___________________________</w:t>
      </w:r>
      <w:r w:rsidR="00930C21" w:rsidRPr="00764AB4">
        <w:rPr>
          <w:sz w:val="16"/>
          <w:szCs w:val="16"/>
        </w:rPr>
        <w:t>____________</w:t>
      </w:r>
      <w:r w:rsidR="00AB0D65" w:rsidRPr="00764AB4">
        <w:rPr>
          <w:sz w:val="16"/>
          <w:szCs w:val="16"/>
        </w:rPr>
        <w:t>______</w:t>
      </w:r>
      <w:r w:rsidR="00764AB4">
        <w:rPr>
          <w:sz w:val="16"/>
          <w:szCs w:val="16"/>
        </w:rPr>
        <w:t>____________________________________</w:t>
      </w:r>
      <w:r w:rsidR="00AB0D65" w:rsidRPr="00764AB4">
        <w:rPr>
          <w:sz w:val="16"/>
          <w:szCs w:val="16"/>
        </w:rPr>
        <w:t>______</w:t>
      </w:r>
      <w:r w:rsidR="00930C21" w:rsidRPr="00764AB4">
        <w:rPr>
          <w:sz w:val="16"/>
          <w:szCs w:val="16"/>
        </w:rPr>
        <w:t>________</w:t>
      </w:r>
    </w:p>
    <w:p w:rsidR="00EB6A69" w:rsidRPr="00764AB4" w:rsidRDefault="009565A4" w:rsidP="0018629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5" type="#_x0000_t32" style="position:absolute;margin-left:-6.6pt;margin-top:7.45pt;width:765.75pt;height:.05pt;flip:y;z-index:251660288" o:connectortype="straight" strokeweight="2pt"/>
        </w:pict>
      </w:r>
    </w:p>
    <w:p w:rsidR="00EB6A69" w:rsidRPr="00764AB4" w:rsidRDefault="00EB6A69" w:rsidP="0018629B">
      <w:pPr>
        <w:spacing w:after="0"/>
        <w:rPr>
          <w:sz w:val="16"/>
          <w:szCs w:val="16"/>
        </w:rPr>
      </w:pPr>
    </w:p>
    <w:p w:rsidR="00764AB4" w:rsidRDefault="00764AB4" w:rsidP="0018629B">
      <w:pPr>
        <w:spacing w:after="0"/>
        <w:rPr>
          <w:sz w:val="16"/>
          <w:szCs w:val="16"/>
        </w:rPr>
      </w:pPr>
    </w:p>
    <w:p w:rsidR="00EB6A69" w:rsidRPr="00764AB4" w:rsidRDefault="00EB6A69" w:rsidP="0018629B">
      <w:pPr>
        <w:spacing w:after="0"/>
        <w:rPr>
          <w:sz w:val="16"/>
          <w:szCs w:val="16"/>
        </w:rPr>
      </w:pPr>
      <w:r w:rsidRPr="00764AB4">
        <w:rPr>
          <w:sz w:val="16"/>
          <w:szCs w:val="16"/>
        </w:rPr>
        <w:t>Signature of Evaluator___________________________</w:t>
      </w:r>
      <w:r w:rsidR="00764AB4">
        <w:rPr>
          <w:sz w:val="16"/>
          <w:szCs w:val="16"/>
        </w:rPr>
        <w:t>_______________________________________</w:t>
      </w:r>
      <w:r w:rsidRPr="00764AB4">
        <w:rPr>
          <w:sz w:val="16"/>
          <w:szCs w:val="16"/>
        </w:rPr>
        <w:t>_____</w:t>
      </w:r>
      <w:r w:rsidR="00174B32" w:rsidRPr="00764AB4">
        <w:rPr>
          <w:sz w:val="16"/>
          <w:szCs w:val="16"/>
        </w:rPr>
        <w:t>__________</w:t>
      </w:r>
      <w:r w:rsidRPr="00764AB4">
        <w:rPr>
          <w:sz w:val="16"/>
          <w:szCs w:val="16"/>
        </w:rPr>
        <w:t>____________   Date ______________</w:t>
      </w:r>
      <w:r w:rsidR="00764AB4">
        <w:rPr>
          <w:sz w:val="16"/>
          <w:szCs w:val="16"/>
        </w:rPr>
        <w:t>________________________________</w:t>
      </w:r>
      <w:r w:rsidRPr="00764AB4">
        <w:rPr>
          <w:sz w:val="16"/>
          <w:szCs w:val="16"/>
        </w:rPr>
        <w:t>______</w:t>
      </w:r>
    </w:p>
    <w:p w:rsidR="00EB6A69" w:rsidRPr="00764AB4" w:rsidRDefault="00EB6A69" w:rsidP="0018629B">
      <w:pPr>
        <w:spacing w:after="0"/>
        <w:rPr>
          <w:sz w:val="16"/>
          <w:szCs w:val="16"/>
        </w:rPr>
      </w:pPr>
    </w:p>
    <w:p w:rsidR="00EB6A69" w:rsidRPr="00764AB4" w:rsidRDefault="00EB6A69" w:rsidP="0018629B">
      <w:pPr>
        <w:spacing w:after="0"/>
        <w:rPr>
          <w:sz w:val="16"/>
          <w:szCs w:val="16"/>
        </w:rPr>
      </w:pPr>
      <w:r w:rsidRPr="00764AB4">
        <w:rPr>
          <w:sz w:val="16"/>
          <w:szCs w:val="16"/>
        </w:rPr>
        <w:t>Signature of Employee ________________________________</w:t>
      </w:r>
      <w:r w:rsidR="00174B32" w:rsidRPr="00764AB4">
        <w:rPr>
          <w:sz w:val="16"/>
          <w:szCs w:val="16"/>
        </w:rPr>
        <w:t>__________</w:t>
      </w:r>
      <w:r w:rsidRPr="00764AB4">
        <w:rPr>
          <w:sz w:val="16"/>
          <w:szCs w:val="16"/>
        </w:rPr>
        <w:t>____</w:t>
      </w:r>
      <w:r w:rsidR="00764AB4">
        <w:rPr>
          <w:sz w:val="16"/>
          <w:szCs w:val="16"/>
        </w:rPr>
        <w:t>_______________________________________</w:t>
      </w:r>
      <w:r w:rsidRPr="00764AB4">
        <w:rPr>
          <w:sz w:val="16"/>
          <w:szCs w:val="16"/>
        </w:rPr>
        <w:t>_______   Date ______________</w:t>
      </w:r>
      <w:r w:rsidR="00764AB4">
        <w:rPr>
          <w:sz w:val="16"/>
          <w:szCs w:val="16"/>
        </w:rPr>
        <w:t>________________________________</w:t>
      </w:r>
      <w:r w:rsidRPr="00764AB4">
        <w:rPr>
          <w:sz w:val="16"/>
          <w:szCs w:val="16"/>
        </w:rPr>
        <w:t>______</w:t>
      </w:r>
    </w:p>
    <w:p w:rsidR="00EB6A69" w:rsidRPr="00764AB4" w:rsidRDefault="00EB6A69" w:rsidP="0018629B">
      <w:pPr>
        <w:spacing w:after="0"/>
        <w:rPr>
          <w:b/>
          <w:i/>
          <w:sz w:val="16"/>
          <w:szCs w:val="16"/>
        </w:rPr>
      </w:pPr>
      <w:r w:rsidRPr="00764AB4">
        <w:rPr>
          <w:b/>
          <w:i/>
          <w:sz w:val="16"/>
          <w:szCs w:val="16"/>
        </w:rPr>
        <w:t>(Signature of employee acknowledges receipt of a copy of this document and does not imply agreement with all statements.  The employee may attach a response)</w:t>
      </w:r>
    </w:p>
    <w:p w:rsidR="00EB6A69" w:rsidRPr="00764AB4" w:rsidRDefault="00EB6A69" w:rsidP="0018629B">
      <w:pPr>
        <w:spacing w:after="0"/>
        <w:rPr>
          <w:sz w:val="16"/>
          <w:szCs w:val="16"/>
        </w:rPr>
      </w:pPr>
    </w:p>
    <w:p w:rsidR="00EB6A69" w:rsidRPr="00764AB4" w:rsidRDefault="00EB6A69" w:rsidP="0018629B">
      <w:pPr>
        <w:spacing w:after="0"/>
        <w:rPr>
          <w:sz w:val="16"/>
          <w:szCs w:val="16"/>
        </w:rPr>
      </w:pPr>
    </w:p>
    <w:p w:rsidR="00EB6A69" w:rsidRPr="00764AB4" w:rsidRDefault="00EB6A69" w:rsidP="0018629B">
      <w:pPr>
        <w:spacing w:after="0"/>
        <w:rPr>
          <w:sz w:val="16"/>
          <w:szCs w:val="16"/>
        </w:rPr>
      </w:pPr>
      <w:r w:rsidRPr="00764AB4">
        <w:rPr>
          <w:sz w:val="16"/>
          <w:szCs w:val="16"/>
        </w:rPr>
        <w:t>Original to be filed at Northern California Conference</w:t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  <w:r w:rsidR="005C7E66">
        <w:rPr>
          <w:sz w:val="16"/>
          <w:szCs w:val="16"/>
        </w:rPr>
        <w:tab/>
      </w:r>
    </w:p>
    <w:p w:rsidR="00EB6A69" w:rsidRPr="00764AB4" w:rsidRDefault="00EB6A69" w:rsidP="0018629B">
      <w:pPr>
        <w:spacing w:after="0"/>
        <w:rPr>
          <w:sz w:val="16"/>
          <w:szCs w:val="16"/>
        </w:rPr>
      </w:pPr>
      <w:r w:rsidRPr="00764AB4">
        <w:rPr>
          <w:sz w:val="16"/>
          <w:szCs w:val="16"/>
        </w:rPr>
        <w:t>xc:</w:t>
      </w:r>
      <w:r w:rsidRPr="00764AB4">
        <w:rPr>
          <w:sz w:val="16"/>
          <w:szCs w:val="16"/>
        </w:rPr>
        <w:tab/>
        <w:t>Employee</w:t>
      </w:r>
    </w:p>
    <w:p w:rsidR="00EB6A69" w:rsidRPr="00764AB4" w:rsidRDefault="00EB6A69" w:rsidP="0018629B">
      <w:pPr>
        <w:spacing w:after="0"/>
        <w:rPr>
          <w:sz w:val="16"/>
          <w:szCs w:val="16"/>
        </w:rPr>
      </w:pPr>
      <w:r w:rsidRPr="00764AB4">
        <w:rPr>
          <w:sz w:val="16"/>
          <w:szCs w:val="16"/>
        </w:rPr>
        <w:tab/>
        <w:t>Personnel File</w:t>
      </w:r>
      <w:bookmarkStart w:id="0" w:name="_GoBack"/>
      <w:bookmarkEnd w:id="0"/>
    </w:p>
    <w:sectPr w:rsidR="00EB6A69" w:rsidRPr="00764AB4" w:rsidSect="00AB0D6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29B"/>
    <w:rsid w:val="00070723"/>
    <w:rsid w:val="00102201"/>
    <w:rsid w:val="00174B32"/>
    <w:rsid w:val="0018629B"/>
    <w:rsid w:val="00207037"/>
    <w:rsid w:val="002471D3"/>
    <w:rsid w:val="002510B9"/>
    <w:rsid w:val="003F79D0"/>
    <w:rsid w:val="00516113"/>
    <w:rsid w:val="005C7E66"/>
    <w:rsid w:val="005F1B8B"/>
    <w:rsid w:val="0064043B"/>
    <w:rsid w:val="00764AB4"/>
    <w:rsid w:val="00930C21"/>
    <w:rsid w:val="009565A4"/>
    <w:rsid w:val="00A54D88"/>
    <w:rsid w:val="00AB0D65"/>
    <w:rsid w:val="00AE4035"/>
    <w:rsid w:val="00CA59F5"/>
    <w:rsid w:val="00DF723E"/>
    <w:rsid w:val="00EB6A69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2"/>
        <o:r id="V:Rule3" type="connector" idref="#_x0000_s1033"/>
        <o:r id="V:Rule4" type="connector" idref="#_x0000_s1027"/>
        <o:r id="V:Rule5" type="connector" idref="#_x0000_s1031"/>
        <o:r id="V:Rule6" type="connector" idref="#_x0000_s1026"/>
        <o:r id="V:Rule7" type="connector" idref="#_x0000_s1034"/>
        <o:r id="V:Rule8" type="connector" idref="#_x0000_s1028"/>
        <o:r id="V:Rule9" type="connector" idref="#_x0000_s1036"/>
        <o:r id="V:Rule10" type="connector" idref="#_x0000_s1038"/>
      </o:rules>
    </o:shapelayout>
  </w:shapeDefaults>
  <w:decimalSymbol w:val="."/>
  <w:listSeparator w:val=","/>
  <w15:chartTrackingRefBased/>
  <w15:docId w15:val="{DF821A7D-65E9-4584-8B7D-3AF61B5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Calibri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bvonpohle</dc:creator>
  <cp:keywords/>
  <dc:description/>
  <cp:lastModifiedBy>Barry van Iderstein</cp:lastModifiedBy>
  <cp:revision>2</cp:revision>
  <cp:lastPrinted>2010-02-04T23:59:00Z</cp:lastPrinted>
  <dcterms:created xsi:type="dcterms:W3CDTF">2018-07-18T22:43:00Z</dcterms:created>
  <dcterms:modified xsi:type="dcterms:W3CDTF">2018-07-18T22:43:00Z</dcterms:modified>
</cp:coreProperties>
</file>